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drawing>
          <wp:anchor distT="0" distB="0" distL="114300" distR="114300" simplePos="0" relativeHeight="251658240" behindDoc="1" locked="0" layoutInCell="1" allowOverlap="1" wp14:anchorId="30BB1F67" wp14:editId="15B087FD">
            <wp:simplePos x="0" y="0"/>
            <wp:positionH relativeFrom="column">
              <wp:posOffset>-937261</wp:posOffset>
            </wp:positionH>
            <wp:positionV relativeFrom="paragraph">
              <wp:posOffset>-558165</wp:posOffset>
            </wp:positionV>
            <wp:extent cx="7232143" cy="9944100"/>
            <wp:effectExtent l="0" t="0" r="6985" b="0"/>
            <wp:wrapNone/>
            <wp:docPr id="1" name="Рисунок 1" descr="C:\Users\Юлия\Рабочий стол\на сайт Антикоррупция\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Рабочий стол\на сайт Антикоррупция\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8280" cy="99387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46B93" w:rsidRDefault="00B46B93" w:rsidP="00B75BE9">
      <w:pPr>
        <w:keepNext/>
        <w:keepLines/>
        <w:tabs>
          <w:tab w:val="left" w:pos="0"/>
          <w:tab w:val="left" w:pos="993"/>
        </w:tabs>
        <w:spacing w:after="0" w:line="240" w:lineRule="auto"/>
        <w:ind w:left="720"/>
        <w:jc w:val="center"/>
        <w:rPr>
          <w:rFonts w:ascii="Times New Roman" w:eastAsia="Times New Roman" w:hAnsi="Times New Roman"/>
          <w:b/>
          <w:bCs/>
          <w:color w:val="000000"/>
          <w:sz w:val="28"/>
          <w:szCs w:val="28"/>
          <w:lang w:eastAsia="ru-RU"/>
        </w:rPr>
      </w:pPr>
    </w:p>
    <w:p w:rsidR="00B75BE9" w:rsidRPr="005C4024" w:rsidRDefault="00B75BE9" w:rsidP="00B75BE9">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lastRenderedPageBreak/>
        <w:t>I. Общие положения</w:t>
      </w:r>
    </w:p>
    <w:p w:rsidR="00B75BE9" w:rsidRPr="005C4024" w:rsidRDefault="00B75BE9" w:rsidP="00B75BE9">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Антикоррупционная политика </w:t>
      </w:r>
      <w:r>
        <w:rPr>
          <w:rFonts w:ascii="Times New Roman" w:eastAsia="Times New Roman" w:hAnsi="Times New Roman"/>
          <w:iCs/>
          <w:color w:val="000000"/>
          <w:sz w:val="28"/>
          <w:szCs w:val="28"/>
          <w:lang w:eastAsia="ru-RU"/>
        </w:rPr>
        <w:t>муниципального бюджетного дошкольного образовательного учреждения «Детский сад №4 «Ласточка» общеразвивающего вида второй категории</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3C64A4">
        <w:rPr>
          <w:rFonts w:ascii="Times New Roman" w:eastAsia="Times New Roman" w:hAnsi="Times New Roman"/>
          <w:iCs/>
          <w:color w:val="000000"/>
          <w:sz w:val="28"/>
          <w:szCs w:val="28"/>
          <w:lang w:eastAsia="ru-RU"/>
        </w:rPr>
        <w:t>МБДОУ «Д/с</w:t>
      </w:r>
      <w:r>
        <w:rPr>
          <w:rFonts w:ascii="Times New Roman" w:eastAsia="Times New Roman" w:hAnsi="Times New Roman"/>
          <w:color w:val="000000"/>
          <w:sz w:val="28"/>
          <w:szCs w:val="28"/>
          <w:lang w:eastAsia="ru-RU"/>
        </w:rPr>
        <w:t xml:space="preserve"> №4 «Ласточка»</w:t>
      </w:r>
      <w:r w:rsidRPr="003C64A4">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(далее ‒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w:t>
      </w:r>
      <w:proofErr w:type="gramStart"/>
      <w:r w:rsidRPr="005C4024">
        <w:rPr>
          <w:rFonts w:ascii="Times New Roman" w:eastAsia="Times New Roman" w:hAnsi="Times New Roman"/>
          <w:color w:val="000000"/>
          <w:sz w:val="28"/>
          <w:szCs w:val="28"/>
          <w:lang w:eastAsia="ru-RU"/>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sidRPr="005C4024">
        <w:rPr>
          <w:rFonts w:ascii="Times New Roman" w:eastAsia="Times New Roman" w:hAnsi="Times New Roman"/>
          <w:color w:val="000000"/>
          <w:sz w:val="28"/>
          <w:szCs w:val="28"/>
          <w:lang w:eastAsia="ru-RU"/>
        </w:rPr>
        <w:t xml:space="preserve"> Федерации, Устава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других локальных актов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 Целями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являются:</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обеспечение соответствия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требованиям антикоррупционного законодательства;</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минимизация рисков вовлечения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его работников в коррупционную деятельность;</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у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нетерпимости к коррупционному поведению.</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4. Задачами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являются:</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определение должностных лиц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ответственных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информирование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 нормативном правовом обеспечении работы по предупреждению коррупции и ответственности за совершение коррупционных правонарушений;</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разработка и реализация мер, направленных на профилактику и противодействие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закрепление ответственности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за несоблюдение требований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proofErr w:type="gramStart"/>
      <w:r w:rsidRPr="005C4024">
        <w:rPr>
          <w:rFonts w:ascii="Times New Roman" w:eastAsia="Times New Roman" w:hAnsi="Times New Roman"/>
          <w:b/>
          <w:bCs/>
          <w:color w:val="000000"/>
          <w:sz w:val="28"/>
          <w:szCs w:val="28"/>
          <w:lang w:eastAsia="ru-RU"/>
        </w:rPr>
        <w:lastRenderedPageBreak/>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5C4024">
        <w:rPr>
          <w:rFonts w:ascii="Times New Roman" w:eastAsia="Times New Roman" w:hAnsi="Times New Roman"/>
          <w:color w:val="000000"/>
          <w:sz w:val="28"/>
          <w:szCs w:val="28"/>
          <w:lang w:eastAsia="ru-RU"/>
        </w:rPr>
        <w:t xml:space="preserve"> Коррупцией также является совершение перечисленных деяний от имени или в интересах юридического лица;</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5C4024">
        <w:rPr>
          <w:rFonts w:ascii="Times New Roman" w:eastAsia="Times New Roman" w:hAnsi="Times New Roman"/>
          <w:color w:val="000000"/>
          <w:sz w:val="28"/>
          <w:szCs w:val="28"/>
          <w:lang w:eastAsia="ru-RU"/>
        </w:rPr>
        <w:t>числе</w:t>
      </w:r>
      <w:proofErr w:type="gramEnd"/>
      <w:r w:rsidRPr="005C4024">
        <w:rPr>
          <w:rFonts w:ascii="Times New Roman" w:eastAsia="Times New Roman" w:hAnsi="Times New Roman"/>
          <w:color w:val="000000"/>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5C4024">
        <w:rPr>
          <w:rFonts w:ascii="Times New Roman" w:eastAsia="Times New Roman" w:hAnsi="Times New Roman"/>
          <w:color w:val="000000"/>
          <w:sz w:val="28"/>
          <w:szCs w:val="28"/>
          <w:lang w:eastAsia="ru-RU"/>
        </w:rPr>
        <w:t>числе</w:t>
      </w:r>
      <w:proofErr w:type="gramEnd"/>
      <w:r w:rsidRPr="005C4024">
        <w:rPr>
          <w:rFonts w:ascii="Times New Roman" w:eastAsia="Times New Roman" w:hAnsi="Times New Roman"/>
          <w:color w:val="000000"/>
          <w:sz w:val="28"/>
          <w:szCs w:val="28"/>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предупреждение коррупции</w:t>
      </w:r>
      <w:r w:rsidRPr="005C4024">
        <w:rPr>
          <w:rFonts w:ascii="Times New Roman" w:eastAsia="Times New Roman" w:hAnsi="Times New Roman"/>
          <w:color w:val="000000"/>
          <w:sz w:val="28"/>
          <w:szCs w:val="28"/>
          <w:lang w:eastAsia="ru-RU"/>
        </w:rPr>
        <w:t xml:space="preserve"> ‒ деятельность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работник </w:t>
      </w:r>
      <w:r>
        <w:rPr>
          <w:rFonts w:ascii="Times New Roman" w:eastAsia="Times New Roman" w:hAnsi="Times New Roman"/>
          <w:b/>
          <w:bCs/>
          <w:color w:val="000000"/>
          <w:sz w:val="28"/>
          <w:szCs w:val="28"/>
          <w:lang w:eastAsia="ru-RU"/>
        </w:rPr>
        <w:t>МБДОУ</w:t>
      </w:r>
      <w:r w:rsidRPr="005C4024">
        <w:rPr>
          <w:rFonts w:ascii="Times New Roman" w:eastAsia="Times New Roman" w:hAnsi="Times New Roman"/>
          <w:color w:val="000000"/>
          <w:sz w:val="28"/>
          <w:szCs w:val="28"/>
          <w:lang w:eastAsia="ru-RU"/>
        </w:rPr>
        <w:t xml:space="preserve"> ‒ физическое лицо, вступившее в трудовые отношения с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контрагент </w:t>
      </w:r>
      <w:r>
        <w:rPr>
          <w:rFonts w:ascii="Times New Roman" w:eastAsia="Times New Roman" w:hAnsi="Times New Roman"/>
          <w:b/>
          <w:bCs/>
          <w:color w:val="000000"/>
          <w:sz w:val="28"/>
          <w:szCs w:val="28"/>
          <w:lang w:eastAsia="ru-RU"/>
        </w:rPr>
        <w:t>МБДОУ</w:t>
      </w:r>
      <w:r w:rsidRPr="005C4024">
        <w:rPr>
          <w:rFonts w:ascii="Times New Roman" w:eastAsia="Times New Roman" w:hAnsi="Times New Roman"/>
          <w:color w:val="000000"/>
          <w:sz w:val="28"/>
          <w:szCs w:val="28"/>
          <w:lang w:eastAsia="ru-RU"/>
        </w:rPr>
        <w:t xml:space="preserve"> ‒ любое российское или иностранное юридическое или физическое лицо, с которым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вступает в договорные отношения, за исключением трудовых отношений;</w:t>
      </w:r>
    </w:p>
    <w:p w:rsidR="00B75BE9" w:rsidRPr="005C4024" w:rsidRDefault="00B75BE9" w:rsidP="00B75BE9">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 ситуация, при которой личная заинтересованность (прямая или косвенная) работника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(представителя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влияет или может повлиять на надлежащее, объективное и беспристрастное исполнение им трудовых (должностных) обязанностей; </w:t>
      </w:r>
    </w:p>
    <w:p w:rsidR="00B75BE9" w:rsidRPr="005C4024" w:rsidRDefault="00B75BE9" w:rsidP="00B75BE9">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proofErr w:type="gramStart"/>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Pr>
          <w:rFonts w:ascii="Times New Roman" w:eastAsia="Times New Roman" w:hAnsi="Times New Roman"/>
          <w:color w:val="000000"/>
          <w:sz w:val="28"/>
          <w:szCs w:val="28"/>
          <w:lang w:eastAsia="ru-RU"/>
        </w:rPr>
        <w:t>МБДОУ</w:t>
      </w:r>
      <w:proofErr w:type="gramEnd"/>
      <w:r w:rsidRPr="005C4024">
        <w:rPr>
          <w:rFonts w:ascii="Times New Roman" w:eastAsia="Times New Roman" w:hAnsi="Times New Roman"/>
          <w:color w:val="000000"/>
          <w:sz w:val="28"/>
          <w:szCs w:val="28"/>
          <w:lang w:eastAsia="ru-RU"/>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вне зависимости от занимаемой должности и выполняемых функций. </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7. Нормы настоящего Положения могут распространяться на иных физических и (или) юридических лиц, с которыми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вступает в договорные отношения в случае, если это закреплено в договорах, заключаемых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с такими лицами.</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III. Основные принципы антикоррупционной политики </w:t>
      </w:r>
      <w:r>
        <w:rPr>
          <w:rFonts w:ascii="Times New Roman" w:eastAsia="Times New Roman" w:hAnsi="Times New Roman"/>
          <w:b/>
          <w:bCs/>
          <w:color w:val="000000"/>
          <w:sz w:val="28"/>
          <w:szCs w:val="28"/>
          <w:lang w:eastAsia="ru-RU"/>
        </w:rPr>
        <w:t>МБДОУ</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8. Антикоррупционная политика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основывается на следующих основных принципах:</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 принцип соответствия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законодательству Российской Федерации и общепринятым нормам права.</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Ключевая роль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Информированность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Разработка и выполнение комплекса мероприятий, позволяющих снизить вероятность вовлечения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коррупционную деятельность, осуществляется с учетом существующих в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коррупционных рисков;</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Реализация антикоррупционных мероприятий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простыми способами, имеющими низкую стоимость и приносящими требуемый (достаточный) результат;</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Неотвратимость наказания для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антикоррупционных стандартах и процедурах;</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5C4024">
        <w:rPr>
          <w:rFonts w:ascii="Times New Roman" w:eastAsia="Times New Roman" w:hAnsi="Times New Roman"/>
          <w:color w:val="000000"/>
          <w:sz w:val="28"/>
          <w:szCs w:val="28"/>
          <w:lang w:eastAsia="ru-RU"/>
        </w:rPr>
        <w:t>контроля за</w:t>
      </w:r>
      <w:proofErr w:type="gramEnd"/>
      <w:r w:rsidRPr="005C4024">
        <w:rPr>
          <w:rFonts w:ascii="Times New Roman" w:eastAsia="Times New Roman" w:hAnsi="Times New Roman"/>
          <w:color w:val="000000"/>
          <w:sz w:val="28"/>
          <w:szCs w:val="28"/>
          <w:lang w:eastAsia="ru-RU"/>
        </w:rPr>
        <w:t xml:space="preserve"> их исполнением.</w:t>
      </w:r>
    </w:p>
    <w:p w:rsidR="00B75BE9" w:rsidRPr="005C4024" w:rsidRDefault="00B75BE9" w:rsidP="00B75BE9">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IV. Должностные лица </w:t>
      </w:r>
      <w:r>
        <w:rPr>
          <w:rFonts w:ascii="Times New Roman" w:eastAsia="Times New Roman" w:hAnsi="Times New Roman"/>
          <w:b/>
          <w:bCs/>
          <w:color w:val="000000"/>
          <w:sz w:val="28"/>
          <w:szCs w:val="28"/>
          <w:lang w:eastAsia="ru-RU"/>
        </w:rPr>
        <w:t>МБДОУ</w:t>
      </w:r>
      <w:r w:rsidRPr="005C4024">
        <w:rPr>
          <w:rFonts w:ascii="Times New Roman" w:eastAsia="Times New Roman" w:hAnsi="Times New Roman"/>
          <w:b/>
          <w:bCs/>
          <w:color w:val="000000"/>
          <w:sz w:val="28"/>
          <w:szCs w:val="28"/>
          <w:lang w:eastAsia="ru-RU"/>
        </w:rPr>
        <w:t>, ответственные</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за реализацию антикоррупционной политики </w:t>
      </w:r>
      <w:r>
        <w:rPr>
          <w:rFonts w:ascii="Times New Roman" w:eastAsia="Times New Roman" w:hAnsi="Times New Roman"/>
          <w:b/>
          <w:bCs/>
          <w:color w:val="000000"/>
          <w:sz w:val="28"/>
          <w:szCs w:val="28"/>
          <w:lang w:eastAsia="ru-RU"/>
        </w:rPr>
        <w:t>МБДОУ</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w:t>
      </w:r>
      <w:r>
        <w:rPr>
          <w:rFonts w:ascii="Times New Roman" w:eastAsia="Times New Roman" w:hAnsi="Times New Roman"/>
          <w:color w:val="000000"/>
          <w:sz w:val="28"/>
          <w:szCs w:val="28"/>
          <w:lang w:eastAsia="ru-RU"/>
        </w:rPr>
        <w:t>Заведующий</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является ответственным за организацию всех мероприятий, направленных на предупреждение коррупции в Учреждении.</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10. </w:t>
      </w:r>
      <w:r>
        <w:rPr>
          <w:rFonts w:ascii="Times New Roman" w:eastAsia="Times New Roman" w:hAnsi="Times New Roman"/>
          <w:color w:val="000000"/>
          <w:sz w:val="28"/>
          <w:szCs w:val="28"/>
          <w:lang w:eastAsia="ru-RU"/>
        </w:rPr>
        <w:t>Заведующий МБДОУ</w:t>
      </w:r>
      <w:r w:rsidRPr="005C4024">
        <w:rPr>
          <w:rFonts w:ascii="Times New Roman" w:eastAsia="Times New Roman" w:hAnsi="Times New Roman"/>
          <w:color w:val="000000"/>
          <w:sz w:val="28"/>
          <w:szCs w:val="28"/>
          <w:lang w:eastAsia="ru-RU"/>
        </w:rPr>
        <w:t xml:space="preserve">, исходя из стоящих перед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задач, специфики деятельности, штатной численности, организационной структуры </w:t>
      </w:r>
      <w:r>
        <w:rPr>
          <w:rFonts w:ascii="Times New Roman" w:eastAsia="Times New Roman" w:hAnsi="Times New Roman"/>
          <w:color w:val="000000"/>
          <w:sz w:val="28"/>
          <w:szCs w:val="28"/>
          <w:lang w:eastAsia="ru-RU"/>
        </w:rPr>
        <w:lastRenderedPageBreak/>
        <w:t>МБДОУ</w:t>
      </w:r>
      <w:r w:rsidRPr="005C4024">
        <w:rPr>
          <w:rFonts w:ascii="Times New Roman" w:eastAsia="Times New Roman" w:hAnsi="Times New Roman"/>
          <w:color w:val="000000"/>
          <w:sz w:val="28"/>
          <w:szCs w:val="28"/>
          <w:lang w:eastAsia="ru-RU"/>
        </w:rPr>
        <w:t xml:space="preserve">, назначает лицо или несколько лиц, ответственных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пределах их полномочий.</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w:t>
      </w:r>
      <w:proofErr w:type="gramStart"/>
      <w:r w:rsidRPr="005C4024">
        <w:rPr>
          <w:rFonts w:ascii="Times New Roman" w:eastAsia="Times New Roman" w:hAnsi="Times New Roman"/>
          <w:color w:val="000000"/>
          <w:sz w:val="28"/>
          <w:szCs w:val="28"/>
          <w:lang w:eastAsia="ru-RU"/>
        </w:rPr>
        <w:t xml:space="preserve">Основные обязанности должностного лица (должностных лиц), ответственного (ответственных)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roofErr w:type="gramEnd"/>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подготовка рекомендаций для принятия решений по вопросам предупреждения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подготовка предложений, направленных на устранение причин и условий, порождающих риск возникновения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разработка и представление на утверждение </w:t>
      </w:r>
      <w:r>
        <w:rPr>
          <w:rFonts w:ascii="Times New Roman" w:eastAsia="Times New Roman" w:hAnsi="Times New Roman"/>
          <w:color w:val="000000"/>
          <w:sz w:val="28"/>
          <w:szCs w:val="28"/>
          <w:lang w:eastAsia="ru-RU"/>
        </w:rPr>
        <w:t>заведующему</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проектов локальных нормативных актов, направленных на реализацию мер по предупреждению коррупции в Учреждении;</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проведение контрольных мероприятий, направленных на выявление коррупционных правонарушений, совершенных работниками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прием и рассмотрение сообщений о случаях склонения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или иными лицами;</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оказание содействия уполномоченным представителям контрольно-надзорных и правоохранительных органов при проведении ими проверок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по вопросам предупреждения коррупции;</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w:t>
      </w:r>
      <w:r>
        <w:rPr>
          <w:rFonts w:ascii="Times New Roman" w:eastAsia="Times New Roman" w:hAnsi="Times New Roman"/>
          <w:color w:val="000000"/>
          <w:sz w:val="28"/>
          <w:szCs w:val="28"/>
          <w:lang w:eastAsia="ru-RU"/>
        </w:rPr>
        <w:t>о</w:t>
      </w:r>
      <w:r w:rsidRPr="005C4024">
        <w:rPr>
          <w:rFonts w:ascii="Times New Roman" w:eastAsia="Times New Roman" w:hAnsi="Times New Roman"/>
          <w:color w:val="000000"/>
          <w:sz w:val="28"/>
          <w:szCs w:val="28"/>
          <w:lang w:eastAsia="ru-RU"/>
        </w:rPr>
        <w:t>зыскные мероприятия;</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организация мероприятий по вопросам профилактики и противодействия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индивидуального консультирования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индивидуальное консультирование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ежегодное проведение оценки результатов работы по предупреждению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подготовка соответствующих отчетных материалов для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w:t>
      </w:r>
      <w:r>
        <w:rPr>
          <w:rFonts w:ascii="Times New Roman" w:eastAsia="Times New Roman" w:hAnsi="Times New Roman"/>
          <w:b/>
          <w:bCs/>
          <w:color w:val="000000"/>
          <w:sz w:val="28"/>
          <w:szCs w:val="28"/>
          <w:lang w:eastAsia="ru-RU"/>
        </w:rPr>
        <w:t>заведующего</w:t>
      </w:r>
      <w:r w:rsidRPr="005C4024">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МБДОУ</w:t>
      </w:r>
      <w:r w:rsidRPr="005C4024">
        <w:rPr>
          <w:rFonts w:ascii="Times New Roman" w:eastAsia="Times New Roman" w:hAnsi="Times New Roman"/>
          <w:b/>
          <w:bCs/>
          <w:color w:val="000000"/>
          <w:sz w:val="28"/>
          <w:szCs w:val="28"/>
          <w:lang w:eastAsia="ru-RU"/>
        </w:rPr>
        <w:t xml:space="preserve"> </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работников </w:t>
      </w:r>
      <w:r>
        <w:rPr>
          <w:rFonts w:ascii="Times New Roman" w:eastAsia="Times New Roman" w:hAnsi="Times New Roman"/>
          <w:b/>
          <w:bCs/>
          <w:color w:val="000000"/>
          <w:sz w:val="28"/>
          <w:szCs w:val="28"/>
          <w:lang w:eastAsia="ru-RU"/>
        </w:rPr>
        <w:t>МБДОУ</w:t>
      </w:r>
      <w:r w:rsidRPr="005C4024">
        <w:rPr>
          <w:rFonts w:ascii="Times New Roman" w:eastAsia="Times New Roman" w:hAnsi="Times New Roman"/>
          <w:b/>
          <w:bCs/>
          <w:color w:val="000000"/>
          <w:sz w:val="28"/>
          <w:szCs w:val="28"/>
          <w:lang w:eastAsia="ru-RU"/>
        </w:rPr>
        <w:t>, по предупреждению коррупции</w:t>
      </w:r>
    </w:p>
    <w:p w:rsidR="00B75BE9" w:rsidRPr="005C4024" w:rsidRDefault="00B75BE9" w:rsidP="00B75BE9">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12. Работники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знакомятся с настоящим Положением под роспись.</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13. Соблюдение работником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требований настоящего Положения учитывается при оценке деловых качеств работника, в том числе </w:t>
      </w:r>
      <w:r w:rsidRPr="005C4024">
        <w:rPr>
          <w:rFonts w:ascii="Times New Roman" w:eastAsia="Times New Roman" w:hAnsi="Times New Roman"/>
          <w:color w:val="000000"/>
          <w:sz w:val="28"/>
          <w:szCs w:val="28"/>
          <w:lang w:eastAsia="ru-RU"/>
        </w:rPr>
        <w:lastRenderedPageBreak/>
        <w:t>в случае назначения его на вышестоящую должность, при решении иных кадровых вопросов.</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w:t>
      </w:r>
      <w:r>
        <w:rPr>
          <w:rFonts w:ascii="Times New Roman" w:eastAsia="Times New Roman" w:hAnsi="Times New Roman"/>
          <w:color w:val="000000"/>
          <w:sz w:val="28"/>
          <w:szCs w:val="28"/>
          <w:lang w:eastAsia="ru-RU"/>
        </w:rPr>
        <w:t>Заведующий</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работники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вне зависимости от должности и стажа работы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связи с исполнением ими трудовых (должностных) обязанностей в соответствии с трудовым договором должны:</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руководствоваться требованиями настоящего Положения и неукоснительно соблюдать принципы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воздерживаться от совершения и (или) участия в совершении коррупционных правонарушений, в том числе в интересах или от имени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15. Работник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незамедлительно информировать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 случаях склонения его к совершению коррупционных правонарушений;</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незамедлительно информировать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МБДОУ </w:t>
      </w:r>
      <w:r w:rsidRPr="005C4024">
        <w:rPr>
          <w:rFonts w:ascii="Times New Roman" w:eastAsia="Times New Roman" w:hAnsi="Times New Roman"/>
          <w:color w:val="000000"/>
          <w:sz w:val="28"/>
          <w:szCs w:val="28"/>
          <w:lang w:eastAsia="ru-RU"/>
        </w:rPr>
        <w:t xml:space="preserve">о ставших известными ему случаях совершения коррупционных правонарушений другими работниками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сообщить </w:t>
      </w:r>
      <w:r>
        <w:rPr>
          <w:rFonts w:ascii="Times New Roman" w:eastAsia="Times New Roman" w:hAnsi="Times New Roman"/>
          <w:color w:val="000000"/>
          <w:sz w:val="28"/>
          <w:szCs w:val="28"/>
          <w:lang w:eastAsia="ru-RU"/>
        </w:rPr>
        <w:t>заведующему</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 возникшем конфликте интересов либо о возможности его возникновения.</w:t>
      </w:r>
    </w:p>
    <w:p w:rsidR="00B75BE9" w:rsidRPr="005C4024" w:rsidRDefault="00B75BE9" w:rsidP="00B75BE9">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B75BE9" w:rsidRPr="005C4024" w:rsidRDefault="00B75BE9" w:rsidP="00B75BE9">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 xml:space="preserve">по предупреждению коррупции, </w:t>
      </w:r>
      <w:proofErr w:type="gramStart"/>
      <w:r w:rsidRPr="005C4024">
        <w:rPr>
          <w:rFonts w:ascii="Times New Roman" w:eastAsia="Times New Roman" w:hAnsi="Times New Roman"/>
          <w:b/>
          <w:bCs/>
          <w:color w:val="000000"/>
          <w:sz w:val="28"/>
          <w:szCs w:val="28"/>
          <w:lang w:eastAsia="ru-RU"/>
        </w:rPr>
        <w:t>реализуемых</w:t>
      </w:r>
      <w:proofErr w:type="gramEnd"/>
      <w:r w:rsidRPr="005C4024">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МБДОУ</w:t>
      </w:r>
    </w:p>
    <w:p w:rsidR="00B75BE9" w:rsidRPr="005C4024" w:rsidRDefault="00B75BE9" w:rsidP="00B75BE9">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5914"/>
      </w:tblGrid>
      <w:tr w:rsidR="00B75BE9" w:rsidRPr="00EA16E0" w:rsidTr="00F40694">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B75BE9" w:rsidRPr="00EA16E0" w:rsidTr="00F40694">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Разработка и принятие Кодекса этики и служебного поведения работников </w:t>
            </w:r>
            <w:r>
              <w:rPr>
                <w:rFonts w:ascii="Times New Roman" w:eastAsia="Times New Roman" w:hAnsi="Times New Roman"/>
                <w:color w:val="000000"/>
                <w:sz w:val="28"/>
                <w:szCs w:val="28"/>
                <w:lang w:eastAsia="ru-RU"/>
              </w:rPr>
              <w:t>МБДОУ</w:t>
            </w:r>
          </w:p>
        </w:tc>
      </w:tr>
      <w:tr w:rsidR="00B75BE9" w:rsidRPr="00EA16E0" w:rsidTr="00F40694">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B75BE9" w:rsidRPr="00EA16E0" w:rsidTr="00F40694">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договоры, связанные с хозяйственной деятельностью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положений о соблюдении антикоррупционных стандартов (антикоррупционной оговорки)</w:t>
            </w:r>
          </w:p>
        </w:tc>
      </w:tr>
      <w:tr w:rsidR="00B75BE9" w:rsidRPr="00EA16E0" w:rsidTr="00F40694">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антикоррупционных положений, а также в должностные инструкции обязанностей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связанных с предупреждением коррупции </w:t>
            </w:r>
          </w:p>
        </w:tc>
      </w:tr>
      <w:tr w:rsidR="00B75BE9" w:rsidRPr="00EA16E0" w:rsidTr="00F40694">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Разработка и введение </w:t>
            </w:r>
            <w:r w:rsidRPr="005C4024">
              <w:rPr>
                <w:rFonts w:ascii="Times New Roman" w:eastAsia="Times New Roman" w:hAnsi="Times New Roman"/>
                <w:color w:val="000000"/>
                <w:sz w:val="28"/>
                <w:szCs w:val="28"/>
                <w:lang w:eastAsia="ru-RU"/>
              </w:rPr>
              <w:lastRenderedPageBreak/>
              <w:t>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 xml:space="preserve">Введение процедуры информирования </w:t>
            </w:r>
            <w:r w:rsidRPr="005C4024">
              <w:rPr>
                <w:rFonts w:ascii="Times New Roman" w:eastAsia="Times New Roman" w:hAnsi="Times New Roman"/>
                <w:color w:val="000000"/>
                <w:sz w:val="28"/>
                <w:szCs w:val="28"/>
                <w:lang w:eastAsia="ru-RU"/>
              </w:rPr>
              <w:lastRenderedPageBreak/>
              <w:t xml:space="preserve">работником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 случаях склонения его к совершению коррупционных нарушений и порядка рассмотрения таких сообщений</w:t>
            </w:r>
          </w:p>
        </w:tc>
      </w:tr>
      <w:tr w:rsidR="00B75BE9" w:rsidRPr="00EA16E0" w:rsidTr="00F40694">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процедуры информирования работником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 ставшей известной работнику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информации о случаях совершения коррупционных правонарушений другими работниками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контрагентами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или иными лицами и порядка рассмотрения таких сообщений</w:t>
            </w:r>
          </w:p>
        </w:tc>
      </w:tr>
      <w:tr w:rsidR="00B75BE9" w:rsidRPr="00EA16E0" w:rsidTr="00F40694">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процедуры информирования работником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заведующего</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 возникновении конфликта интересов и порядка урегулирования выявленного конфликта интересов</w:t>
            </w:r>
          </w:p>
        </w:tc>
      </w:tr>
      <w:tr w:rsidR="00B75BE9" w:rsidRPr="00EA16E0" w:rsidTr="00F40694">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Default="00B75BE9" w:rsidP="00F40694">
            <w:pPr>
              <w:spacing w:after="0" w:line="240" w:lineRule="auto"/>
              <w:ind w:firstLine="31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сообщивших о коррупционных правонарушениях в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w:t>
            </w:r>
          </w:p>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p>
        </w:tc>
      </w:tr>
      <w:tr w:rsidR="00B75BE9" w:rsidRPr="00EA16E0" w:rsidTr="00F40694">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Обучение и информирование работников </w:t>
            </w:r>
            <w:r>
              <w:rPr>
                <w:rFonts w:ascii="Times New Roman" w:eastAsia="Times New Roman" w:hAnsi="Times New Roman"/>
                <w:color w:val="000000"/>
                <w:sz w:val="28"/>
                <w:szCs w:val="28"/>
                <w:lang w:eastAsia="ru-RU"/>
              </w:rPr>
              <w:t>МБДОУ</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Ознакомление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под роспись с локальными нормативными актами, регламентирующими вопросы предупреждения и противодействия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при приеме на работу, а также при принятии локального нормативного акта</w:t>
            </w:r>
          </w:p>
        </w:tc>
      </w:tr>
      <w:tr w:rsidR="00B75BE9" w:rsidRPr="00EA16E0" w:rsidTr="00F40694">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B75BE9" w:rsidRPr="00EA16E0" w:rsidTr="00F40694">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Организация индивидуального консультирования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по вопросам применения (соблюдения) антикоррупционных стандартов и процедур, исполнения обязанностей</w:t>
            </w:r>
          </w:p>
        </w:tc>
      </w:tr>
      <w:tr w:rsidR="00B75BE9" w:rsidRPr="00EA16E0" w:rsidTr="00F40694">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75BE9" w:rsidRPr="005C4024" w:rsidRDefault="00B75BE9" w:rsidP="00F40694">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w:t>
            </w:r>
            <w:r>
              <w:rPr>
                <w:rFonts w:ascii="Times New Roman" w:eastAsia="Times New Roman" w:hAnsi="Times New Roman"/>
                <w:color w:val="000000"/>
                <w:sz w:val="28"/>
                <w:szCs w:val="28"/>
                <w:lang w:eastAsia="ru-RU"/>
              </w:rPr>
              <w:t>заведующему</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отчетных материалов о проводимой работе в сфере противодействия коррупции и достигнутых результатах </w:t>
            </w:r>
          </w:p>
        </w:tc>
      </w:tr>
    </w:tbl>
    <w:p w:rsidR="00B75BE9" w:rsidRPr="005C4024" w:rsidRDefault="00B75BE9" w:rsidP="00B75BE9">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 </w:t>
      </w:r>
    </w:p>
    <w:p w:rsidR="00B75BE9" w:rsidRPr="005C4024" w:rsidRDefault="00B75BE9" w:rsidP="00B75BE9">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B75BE9" w:rsidRPr="005C4024" w:rsidRDefault="00B75BE9" w:rsidP="00B75BE9">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при взаимодействии с контрагентами </w:t>
      </w:r>
      <w:r>
        <w:rPr>
          <w:rFonts w:ascii="Times New Roman" w:eastAsia="Times New Roman" w:hAnsi="Times New Roman"/>
          <w:b/>
          <w:bCs/>
          <w:color w:val="000000"/>
          <w:sz w:val="28"/>
          <w:szCs w:val="28"/>
          <w:lang w:eastAsia="ru-RU"/>
        </w:rPr>
        <w:t>МБДОУ</w:t>
      </w:r>
    </w:p>
    <w:p w:rsidR="00B75BE9" w:rsidRPr="005C4024" w:rsidRDefault="00B75BE9" w:rsidP="00B75BE9">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16. Работа по предупреждению коррупции при взаимодействии с контрагентами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проводится по следующим направлениям:</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 установление и сохранение деловых (хозяйственных) отношений с теми контрагентами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proofErr w:type="gramStart"/>
      <w:r w:rsidRPr="005C4024">
        <w:rPr>
          <w:rFonts w:ascii="Times New Roman" w:eastAsia="Times New Roman" w:hAnsi="Times New Roman"/>
          <w:color w:val="000000"/>
          <w:sz w:val="28"/>
          <w:szCs w:val="28"/>
          <w:lang w:eastAsia="ru-RU"/>
        </w:rPr>
        <w:t xml:space="preserve">2) внедрение специальных процедур проверки контрагентов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целях снижения риска вовлечения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коррупционную деятельность и иные недобросовестные практики в ходе отношений с контрагентами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(сбор и анализ находящихся в открытом доступе сведений о потенциальных контрагентах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их репутации в деловых кругах, длительности деятельности на рынке, участии в коррупционных скандалах и т.п.);</w:t>
      </w:r>
      <w:proofErr w:type="gramEnd"/>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3) распространение на контрагентов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применяемых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программ, политик, стандартов поведения, процедур и правил, направленных на профилактику и противодействие коррупции;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4) включение в договоры, заключаемые с контрагентами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положений о соблюдении антикоррупционных стандартов (антикоррупционной оговорки);</w:t>
      </w:r>
    </w:p>
    <w:p w:rsidR="00B75BE9"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5) размещение на официальном сайте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информации о мерах по предупреждению коррупции, принимаемых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Default="00B75BE9" w:rsidP="00B75BE9">
      <w:pPr>
        <w:spacing w:after="0" w:line="240" w:lineRule="auto"/>
        <w:ind w:firstLine="709"/>
        <w:jc w:val="both"/>
        <w:rPr>
          <w:rFonts w:ascii="Times New Roman" w:eastAsia="Times New Roman" w:hAnsi="Times New Roman"/>
          <w:color w:val="000000"/>
          <w:sz w:val="28"/>
          <w:szCs w:val="28"/>
          <w:lang w:eastAsia="ru-RU"/>
        </w:rPr>
      </w:pP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p>
    <w:p w:rsidR="00B75BE9" w:rsidRPr="005C4024" w:rsidRDefault="00B75BE9" w:rsidP="00B75BE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B75BE9" w:rsidRPr="005C4024" w:rsidRDefault="00B75BE9" w:rsidP="00B75BE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17. Целью оценки коррупционных рисков в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является определение конкретных работ, услуг и форм деятельности, при реализации которых наиболее высока вероятность совершения работниками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коррупционных </w:t>
      </w:r>
      <w:proofErr w:type="gramStart"/>
      <w:r w:rsidRPr="005C4024">
        <w:rPr>
          <w:rFonts w:ascii="Times New Roman" w:eastAsia="Times New Roman" w:hAnsi="Times New Roman"/>
          <w:color w:val="000000"/>
          <w:sz w:val="28"/>
          <w:szCs w:val="28"/>
          <w:lang w:eastAsia="ru-RU"/>
        </w:rPr>
        <w:t>правонарушений</w:t>
      </w:r>
      <w:proofErr w:type="gramEnd"/>
      <w:r w:rsidRPr="005C4024">
        <w:rPr>
          <w:rFonts w:ascii="Times New Roman" w:eastAsia="Times New Roman" w:hAnsi="Times New Roman"/>
          <w:color w:val="000000"/>
          <w:sz w:val="28"/>
          <w:szCs w:val="28"/>
          <w:lang w:eastAsia="ru-RU"/>
        </w:rPr>
        <w:t xml:space="preserve"> как в целях получения личной выгоды, так и в целях получения выгоды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18.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устанавливается следующий порядок проведения оценки коррупционных рисков:</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xml:space="preserve">- подготовка «карты коррупционных рисков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 сводного описания «критических точек» и возможных коррупционных правонарушений;</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определение перечня должностей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связанных с высоким уровнем коррупционного риска;</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19. Перечень должностей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связанных с высоким уровнем коррупционного риска, включает в себя:</w:t>
      </w:r>
    </w:p>
    <w:p w:rsidR="00B75BE9" w:rsidRPr="007F3DC8"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7F3DC8">
        <w:rPr>
          <w:rFonts w:ascii="Times New Roman" w:eastAsia="Times New Roman" w:hAnsi="Times New Roman"/>
          <w:color w:val="000000"/>
          <w:sz w:val="28"/>
          <w:szCs w:val="28"/>
          <w:lang w:eastAsia="ru-RU"/>
        </w:rPr>
        <w:t>- должность заведующего МБДОУ;</w:t>
      </w:r>
    </w:p>
    <w:p w:rsidR="00B75BE9"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7F3DC8">
        <w:rPr>
          <w:rFonts w:ascii="Times New Roman" w:eastAsia="Times New Roman" w:hAnsi="Times New Roman"/>
          <w:color w:val="000000"/>
          <w:sz w:val="28"/>
          <w:szCs w:val="28"/>
          <w:lang w:eastAsia="ru-RU"/>
        </w:rPr>
        <w:t>- должность заведующего хозяйством МБДОУ;</w:t>
      </w:r>
    </w:p>
    <w:p w:rsidR="00B75BE9" w:rsidRDefault="00B75BE9" w:rsidP="00B75BE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-секретарь;</w:t>
      </w:r>
    </w:p>
    <w:p w:rsidR="00B75BE9" w:rsidRDefault="00B75BE9" w:rsidP="00B75BE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-специалист по кадрам;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-педагогические работники.</w:t>
      </w:r>
    </w:p>
    <w:p w:rsidR="00B75BE9" w:rsidRPr="005C4024" w:rsidRDefault="00B75BE9" w:rsidP="00B75BE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20. Карта коррупционных рисков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включает следующие «критические точки»: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процессы, связанные с движением кадров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(прием на работу, повышение в должности и т.д.);</w:t>
      </w:r>
    </w:p>
    <w:p w:rsidR="00B75BE9"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p>
    <w:p w:rsidR="00B75BE9" w:rsidRPr="005C4024" w:rsidRDefault="00B75BE9" w:rsidP="00B75BE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B75BE9" w:rsidRPr="005C4024" w:rsidRDefault="00B75BE9" w:rsidP="00B75BE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от имени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могут использовать для дарения другим лицам и организациям, либо которые работники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связи с их трудовой деятельностью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могут получать от других лиц и организаций, должны соответствовать совокупности указанных ниже критериев: </w:t>
      </w:r>
    </w:p>
    <w:p w:rsidR="00B75BE9" w:rsidRPr="005C4024" w:rsidRDefault="00B75BE9" w:rsidP="00B75BE9">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w:t>
      </w:r>
    </w:p>
    <w:p w:rsidR="00B75BE9" w:rsidRPr="005C4024" w:rsidRDefault="00B75BE9" w:rsidP="00B75BE9">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создавать </w:t>
      </w:r>
      <w:proofErr w:type="spellStart"/>
      <w:r w:rsidRPr="005C4024">
        <w:rPr>
          <w:rFonts w:ascii="Times New Roman" w:eastAsia="Times New Roman" w:hAnsi="Times New Roman"/>
          <w:color w:val="000000"/>
          <w:sz w:val="28"/>
          <w:szCs w:val="28"/>
          <w:lang w:eastAsia="ru-RU"/>
        </w:rPr>
        <w:t>репутационного</w:t>
      </w:r>
      <w:proofErr w:type="spellEnd"/>
      <w:r w:rsidRPr="005C4024">
        <w:rPr>
          <w:rFonts w:ascii="Times New Roman" w:eastAsia="Times New Roman" w:hAnsi="Times New Roman"/>
          <w:color w:val="000000"/>
          <w:sz w:val="28"/>
          <w:szCs w:val="28"/>
          <w:lang w:eastAsia="ru-RU"/>
        </w:rPr>
        <w:t xml:space="preserve"> риска для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иных лиц в случае раскрытия информации о подарках или представительских расходах;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предоставляемые на выставках, </w:t>
      </w:r>
      <w:r w:rsidRPr="005C4024">
        <w:rPr>
          <w:rFonts w:ascii="Times New Roman" w:eastAsia="Times New Roman" w:hAnsi="Times New Roman"/>
          <w:color w:val="000000"/>
          <w:sz w:val="28"/>
          <w:szCs w:val="28"/>
          <w:lang w:eastAsia="ru-RU"/>
        </w:rPr>
        <w:lastRenderedPageBreak/>
        <w:t xml:space="preserve">презентациях, иных мероприятиях, в которых официально участвует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допускаются и рассматриваются в качестве </w:t>
      </w:r>
      <w:proofErr w:type="spellStart"/>
      <w:r w:rsidRPr="005C4024">
        <w:rPr>
          <w:rFonts w:ascii="Times New Roman" w:eastAsia="Times New Roman" w:hAnsi="Times New Roman"/>
          <w:color w:val="000000"/>
          <w:sz w:val="28"/>
          <w:szCs w:val="28"/>
          <w:lang w:eastAsia="ru-RU"/>
        </w:rPr>
        <w:t>имиджевых</w:t>
      </w:r>
      <w:proofErr w:type="spellEnd"/>
      <w:r w:rsidRPr="005C4024">
        <w:rPr>
          <w:rFonts w:ascii="Times New Roman" w:eastAsia="Times New Roman" w:hAnsi="Times New Roman"/>
          <w:color w:val="000000"/>
          <w:sz w:val="28"/>
          <w:szCs w:val="28"/>
          <w:lang w:eastAsia="ru-RU"/>
        </w:rPr>
        <w:t xml:space="preserve"> материалов.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23. Не допускаются подарки от имени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его представителей третьим лицам в виде денежных средств, наличных или безналичных, в любой валюте.</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 Антикоррупционное просвещение работников </w:t>
      </w:r>
      <w:r>
        <w:rPr>
          <w:rFonts w:ascii="Times New Roman" w:eastAsia="Times New Roman" w:hAnsi="Times New Roman"/>
          <w:b/>
          <w:bCs/>
          <w:color w:val="000000"/>
          <w:sz w:val="28"/>
          <w:szCs w:val="28"/>
          <w:lang w:eastAsia="ru-RU"/>
        </w:rPr>
        <w:t>МБДОУ</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24. Антикоррупционное просвещение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на плановой основе посредством антикоррупционного образования, и антикоррупционного консультирования.</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25. Антикоррупционное образование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осуществляется за счет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в форме подготовки (переподготовки) и повышения квалификации должностных лиц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ответственных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26. Антикоррупционное консультирование осуществляется в индивидуальном порядке должностными лицами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ответственными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27. Система внутреннего контроля и аудита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способствует профилактике и выявлению коррупционных правонарушений в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обеспечение соответствия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требованиям нормативных правовых актов и локальных нормативных актов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29. Для реализации мер предупреждения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осуществляются следующие мероприятия внутреннего контроля и аудита:</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контроль документирования операций хозяйственной деятельности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30. Проверка соблюдения организационных процедур и правил деятельности, значимых с точки зрения работы по профилактике </w:t>
      </w:r>
      <w:r w:rsidRPr="005C4024">
        <w:rPr>
          <w:rFonts w:ascii="Times New Roman" w:eastAsia="Times New Roman" w:hAnsi="Times New Roman"/>
          <w:color w:val="000000"/>
          <w:sz w:val="28"/>
          <w:szCs w:val="28"/>
          <w:lang w:eastAsia="ru-RU"/>
        </w:rPr>
        <w:lastRenderedPageBreak/>
        <w:t xml:space="preserve">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31. Контроль документирования операций хозяйственной деятельности </w:t>
      </w:r>
      <w:proofErr w:type="gramStart"/>
      <w:r>
        <w:rPr>
          <w:rFonts w:ascii="Times New Roman" w:eastAsia="Times New Roman" w:hAnsi="Times New Roman"/>
          <w:color w:val="000000"/>
          <w:sz w:val="28"/>
          <w:szCs w:val="28"/>
          <w:lang w:eastAsia="ru-RU"/>
        </w:rPr>
        <w:t>МБДОУ</w:t>
      </w:r>
      <w:proofErr w:type="gramEnd"/>
      <w:r w:rsidRPr="005C4024">
        <w:rPr>
          <w:rFonts w:ascii="Times New Roman" w:eastAsia="Times New Roman" w:hAnsi="Times New Roman"/>
          <w:color w:val="000000"/>
          <w:sz w:val="28"/>
          <w:szCs w:val="28"/>
          <w:lang w:eastAsia="ru-RU"/>
        </w:rPr>
        <w:t xml:space="preserve"> прежде всего связан с обязанностью ведения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работникам аффилированных лиц и контрагентов;</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выплата посреднику или контрагенту вознаграждения, размер которого превышает обычную плату для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или плату для данного вида услуг;</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33.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стало известно.</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Обязанность по сообщению в правоохранительные органы о случаях совершения коррупционных правонарушений, о которых стало известно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закрепляется за должностным лицом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ответственным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34. </w:t>
      </w:r>
      <w:proofErr w:type="gramStart"/>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принимает на себя обязательство воздерживаться от каких-либо санкций в отношении работников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w:t>
      </w:r>
      <w:r w:rsidRPr="005C4024">
        <w:rPr>
          <w:rFonts w:ascii="Times New Roman" w:eastAsia="Times New Roman" w:hAnsi="Times New Roman"/>
          <w:color w:val="000000"/>
          <w:sz w:val="28"/>
          <w:szCs w:val="28"/>
          <w:lang w:eastAsia="ru-RU"/>
        </w:rPr>
        <w:lastRenderedPageBreak/>
        <w:t>трудовых (должностных) обязанностей информации о подготовке к совершению или совершении коррупционного правонарушения.</w:t>
      </w:r>
      <w:proofErr w:type="gramEnd"/>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органов государственного контроля (надзора) и правоохранительных органо</w:t>
      </w:r>
      <w:r>
        <w:rPr>
          <w:rFonts w:ascii="Times New Roman" w:eastAsia="Times New Roman" w:hAnsi="Times New Roman"/>
          <w:color w:val="000000"/>
          <w:sz w:val="28"/>
          <w:szCs w:val="28"/>
          <w:lang w:eastAsia="ru-RU"/>
        </w:rPr>
        <w:t>в при проведении ими контрольно</w:t>
      </w:r>
      <w:r w:rsidRPr="005C4024">
        <w:rPr>
          <w:rFonts w:ascii="Times New Roman" w:eastAsia="Times New Roman" w:hAnsi="Times New Roman"/>
          <w:color w:val="000000"/>
          <w:sz w:val="28"/>
          <w:szCs w:val="28"/>
          <w:lang w:eastAsia="ru-RU"/>
        </w:rPr>
        <w:t xml:space="preserve">‒надзорных мероприятий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по вопросам предупреждения и противодействия коррупции;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w:t>
      </w:r>
      <w:r>
        <w:rPr>
          <w:rFonts w:ascii="Times New Roman" w:eastAsia="Times New Roman" w:hAnsi="Times New Roman"/>
          <w:color w:val="000000"/>
          <w:sz w:val="28"/>
          <w:szCs w:val="28"/>
          <w:lang w:eastAsia="ru-RU"/>
        </w:rPr>
        <w:t>о</w:t>
      </w:r>
      <w:r w:rsidRPr="005C4024">
        <w:rPr>
          <w:rFonts w:ascii="Times New Roman" w:eastAsia="Times New Roman" w:hAnsi="Times New Roman"/>
          <w:color w:val="000000"/>
          <w:sz w:val="28"/>
          <w:szCs w:val="28"/>
          <w:lang w:eastAsia="ru-RU"/>
        </w:rPr>
        <w:t>зыскные мероприятия.</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w:t>
      </w:r>
      <w:r>
        <w:rPr>
          <w:rFonts w:ascii="Times New Roman" w:eastAsia="Times New Roman" w:hAnsi="Times New Roman"/>
          <w:color w:val="000000"/>
          <w:sz w:val="28"/>
          <w:szCs w:val="28"/>
          <w:lang w:eastAsia="ru-RU"/>
        </w:rPr>
        <w:t>Заведующий</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работники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w:t>
      </w:r>
      <w:r>
        <w:rPr>
          <w:rFonts w:ascii="Times New Roman" w:eastAsia="Times New Roman" w:hAnsi="Times New Roman"/>
          <w:color w:val="000000"/>
          <w:sz w:val="28"/>
          <w:szCs w:val="28"/>
          <w:lang w:eastAsia="ru-RU"/>
        </w:rPr>
        <w:t>Заведующий</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и работники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B75BE9" w:rsidRPr="001840BA" w:rsidRDefault="00B75BE9" w:rsidP="00B75BE9">
      <w:pPr>
        <w:spacing w:after="0" w:line="240" w:lineRule="auto"/>
        <w:jc w:val="center"/>
        <w:rPr>
          <w:rFonts w:ascii="Times New Roman" w:eastAsia="Times New Roman" w:hAnsi="Times New Roman"/>
          <w:b/>
          <w:bCs/>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38. Все работники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должны руководствоваться настоящим Положением и неукоснительно соблюдать закрепленные в нем принципы и требования.</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39. Руководители структурных подразделений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являются ответственными за обеспечение </w:t>
      </w:r>
      <w:proofErr w:type="gramStart"/>
      <w:r w:rsidRPr="005C4024">
        <w:rPr>
          <w:rFonts w:ascii="Times New Roman" w:eastAsia="Times New Roman" w:hAnsi="Times New Roman"/>
          <w:color w:val="000000"/>
          <w:sz w:val="28"/>
          <w:szCs w:val="28"/>
          <w:lang w:eastAsia="ru-RU"/>
        </w:rPr>
        <w:t>контроля за</w:t>
      </w:r>
      <w:proofErr w:type="gramEnd"/>
      <w:r w:rsidRPr="005C4024">
        <w:rPr>
          <w:rFonts w:ascii="Times New Roman" w:eastAsia="Times New Roman" w:hAnsi="Times New Roman"/>
          <w:color w:val="000000"/>
          <w:sz w:val="28"/>
          <w:szCs w:val="28"/>
          <w:lang w:eastAsia="ru-RU"/>
        </w:rPr>
        <w:t xml:space="preserve"> соблюдением требований настоящего Положения своими подчиненными.</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B75BE9" w:rsidRDefault="00B75BE9" w:rsidP="00B75BE9">
      <w:pPr>
        <w:spacing w:after="0" w:line="240" w:lineRule="auto"/>
        <w:ind w:firstLine="709"/>
        <w:jc w:val="center"/>
        <w:rPr>
          <w:rFonts w:ascii="Times New Roman" w:eastAsia="Times New Roman" w:hAnsi="Times New Roman"/>
          <w:b/>
          <w:bCs/>
          <w:color w:val="000000"/>
          <w:sz w:val="28"/>
          <w:szCs w:val="28"/>
          <w:lang w:eastAsia="ru-RU"/>
        </w:rPr>
      </w:pPr>
    </w:p>
    <w:p w:rsidR="00B75BE9" w:rsidRDefault="00B75BE9" w:rsidP="00B75BE9">
      <w:pPr>
        <w:spacing w:after="0" w:line="240" w:lineRule="auto"/>
        <w:ind w:firstLine="709"/>
        <w:jc w:val="center"/>
        <w:rPr>
          <w:rFonts w:ascii="Times New Roman" w:eastAsia="Times New Roman" w:hAnsi="Times New Roman"/>
          <w:b/>
          <w:bCs/>
          <w:color w:val="000000"/>
          <w:sz w:val="28"/>
          <w:szCs w:val="28"/>
          <w:lang w:eastAsia="ru-RU"/>
        </w:rPr>
      </w:pPr>
    </w:p>
    <w:p w:rsidR="00B75BE9" w:rsidRDefault="00B75BE9" w:rsidP="00B75BE9">
      <w:pPr>
        <w:spacing w:after="0" w:line="240" w:lineRule="auto"/>
        <w:ind w:firstLine="709"/>
        <w:jc w:val="center"/>
        <w:rPr>
          <w:rFonts w:ascii="Times New Roman" w:eastAsia="Times New Roman" w:hAnsi="Times New Roman"/>
          <w:b/>
          <w:bCs/>
          <w:color w:val="000000"/>
          <w:sz w:val="28"/>
          <w:szCs w:val="28"/>
          <w:lang w:eastAsia="ru-RU"/>
        </w:rPr>
      </w:pPr>
    </w:p>
    <w:p w:rsidR="00B75BE9" w:rsidRDefault="00B75BE9" w:rsidP="00B75BE9">
      <w:pPr>
        <w:spacing w:after="0" w:line="240" w:lineRule="auto"/>
        <w:ind w:firstLine="709"/>
        <w:jc w:val="center"/>
        <w:rPr>
          <w:rFonts w:ascii="Times New Roman" w:eastAsia="Times New Roman" w:hAnsi="Times New Roman"/>
          <w:b/>
          <w:bCs/>
          <w:color w:val="000000"/>
          <w:sz w:val="28"/>
          <w:szCs w:val="28"/>
          <w:lang w:eastAsia="ru-RU"/>
        </w:rPr>
      </w:pPr>
    </w:p>
    <w:p w:rsidR="00B75BE9" w:rsidRPr="005C4024" w:rsidRDefault="00B75BE9" w:rsidP="00B75BE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rsidR="00B75BE9" w:rsidRPr="005C4024" w:rsidRDefault="00B75BE9" w:rsidP="00B75BE9">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r w:rsidRPr="005C4024">
        <w:rPr>
          <w:rFonts w:ascii="Times New Roman" w:eastAsia="Times New Roman" w:hAnsi="Times New Roman"/>
          <w:color w:val="000000"/>
          <w:sz w:val="28"/>
          <w:szCs w:val="28"/>
          <w:lang w:eastAsia="ru-RU"/>
        </w:rPr>
        <w:t> </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осуществляет регулярный мониторинг эффективности реализации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42. Должностное лицо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ответственное за реализацию антикоррупционной политики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ежегодно готовит отчет о реализации мер по предупреждению коррупции в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xml:space="preserve">, представляет его </w:t>
      </w:r>
      <w:r w:rsidRPr="005C4024">
        <w:rPr>
          <w:rFonts w:ascii="Times New Roman" w:eastAsia="Times New Roman" w:hAnsi="Times New Roman"/>
          <w:color w:val="000000"/>
          <w:sz w:val="28"/>
          <w:szCs w:val="28"/>
          <w:lang w:eastAsia="ru-RU"/>
        </w:rPr>
        <w:lastRenderedPageBreak/>
        <w:t xml:space="preserve">руководителю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 На основании указанного отчета в настоящее Положение могут быть внесены изменения.</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w:t>
      </w:r>
      <w:r>
        <w:rPr>
          <w:rFonts w:ascii="Times New Roman" w:eastAsia="Times New Roman" w:hAnsi="Times New Roman"/>
          <w:color w:val="000000"/>
          <w:sz w:val="28"/>
          <w:szCs w:val="28"/>
          <w:lang w:eastAsia="ru-RU"/>
        </w:rPr>
        <w:t>МБДОУ</w:t>
      </w:r>
      <w:r w:rsidRPr="005C4024">
        <w:rPr>
          <w:rFonts w:ascii="Times New Roman" w:eastAsia="Times New Roman" w:hAnsi="Times New Roman"/>
          <w:color w:val="000000"/>
          <w:sz w:val="28"/>
          <w:szCs w:val="28"/>
          <w:lang w:eastAsia="ru-RU"/>
        </w:rPr>
        <w:t>.</w:t>
      </w:r>
    </w:p>
    <w:p w:rsidR="00B75BE9" w:rsidRPr="005C4024" w:rsidRDefault="00B75BE9" w:rsidP="00B75BE9">
      <w:pPr>
        <w:spacing w:after="0" w:line="240" w:lineRule="auto"/>
        <w:ind w:firstLine="709"/>
        <w:jc w:val="both"/>
        <w:rPr>
          <w:rFonts w:ascii="Times New Roman" w:eastAsia="Times New Roman" w:hAnsi="Times New Roman"/>
          <w:color w:val="000000"/>
          <w:sz w:val="28"/>
          <w:szCs w:val="28"/>
          <w:lang w:eastAsia="ru-RU"/>
        </w:rPr>
      </w:pPr>
    </w:p>
    <w:p w:rsidR="00B75BE9" w:rsidRDefault="00B75BE9" w:rsidP="00B75BE9">
      <w:pPr>
        <w:pStyle w:val="30"/>
        <w:shd w:val="clear" w:color="auto" w:fill="auto"/>
        <w:rPr>
          <w:b w:val="0"/>
          <w:bCs w:val="0"/>
          <w:i w:val="0"/>
          <w:iCs w:val="0"/>
          <w:sz w:val="28"/>
          <w:szCs w:val="28"/>
        </w:rPr>
      </w:pPr>
    </w:p>
    <w:p w:rsidR="00B75BE9" w:rsidRDefault="00B75BE9" w:rsidP="00B75BE9">
      <w:pPr>
        <w:pStyle w:val="30"/>
        <w:shd w:val="clear" w:color="auto" w:fill="auto"/>
        <w:rPr>
          <w:b w:val="0"/>
          <w:bCs w:val="0"/>
          <w:i w:val="0"/>
          <w:iCs w:val="0"/>
          <w:sz w:val="28"/>
          <w:szCs w:val="28"/>
        </w:rPr>
      </w:pPr>
    </w:p>
    <w:p w:rsidR="00B75BE9" w:rsidRDefault="00B75BE9" w:rsidP="00B75BE9">
      <w:pPr>
        <w:pStyle w:val="30"/>
        <w:shd w:val="clear" w:color="auto" w:fill="auto"/>
        <w:rPr>
          <w:b w:val="0"/>
          <w:bCs w:val="0"/>
          <w:i w:val="0"/>
          <w:iCs w:val="0"/>
          <w:sz w:val="28"/>
          <w:szCs w:val="28"/>
        </w:rPr>
      </w:pPr>
    </w:p>
    <w:p w:rsidR="00B75BE9" w:rsidRDefault="00B75BE9" w:rsidP="00B75BE9">
      <w:pPr>
        <w:pStyle w:val="30"/>
        <w:shd w:val="clear" w:color="auto" w:fill="auto"/>
        <w:rPr>
          <w:b w:val="0"/>
          <w:bCs w:val="0"/>
          <w:i w:val="0"/>
          <w:iCs w:val="0"/>
          <w:sz w:val="28"/>
          <w:szCs w:val="28"/>
        </w:rPr>
      </w:pPr>
    </w:p>
    <w:p w:rsidR="00B75BE9" w:rsidRDefault="00B75BE9" w:rsidP="00B75BE9">
      <w:pPr>
        <w:pStyle w:val="30"/>
        <w:shd w:val="clear" w:color="auto" w:fill="auto"/>
        <w:rPr>
          <w:b w:val="0"/>
          <w:bCs w:val="0"/>
          <w:i w:val="0"/>
          <w:iCs w:val="0"/>
          <w:sz w:val="28"/>
          <w:szCs w:val="28"/>
        </w:rPr>
      </w:pPr>
    </w:p>
    <w:p w:rsidR="00B75BE9" w:rsidRDefault="00B75BE9" w:rsidP="00B75BE9">
      <w:pPr>
        <w:pStyle w:val="30"/>
        <w:shd w:val="clear" w:color="auto" w:fill="auto"/>
        <w:rPr>
          <w:b w:val="0"/>
          <w:bCs w:val="0"/>
          <w:i w:val="0"/>
          <w:iCs w:val="0"/>
          <w:sz w:val="28"/>
          <w:szCs w:val="28"/>
        </w:rPr>
      </w:pPr>
    </w:p>
    <w:p w:rsidR="00B75BE9" w:rsidRDefault="00B75BE9" w:rsidP="00B75BE9">
      <w:pPr>
        <w:pStyle w:val="30"/>
        <w:shd w:val="clear" w:color="auto" w:fill="auto"/>
        <w:rPr>
          <w:b w:val="0"/>
          <w:bCs w:val="0"/>
          <w:i w:val="0"/>
          <w:iCs w:val="0"/>
          <w:sz w:val="28"/>
          <w:szCs w:val="28"/>
        </w:rPr>
      </w:pPr>
    </w:p>
    <w:p w:rsidR="00B11ED0" w:rsidRPr="00552C71" w:rsidRDefault="00B11ED0" w:rsidP="00552C71">
      <w:pPr>
        <w:spacing w:after="0" w:line="240" w:lineRule="auto"/>
        <w:rPr>
          <w:b/>
          <w:bCs/>
          <w:i/>
          <w:iCs/>
          <w:sz w:val="28"/>
          <w:szCs w:val="28"/>
        </w:rPr>
      </w:pPr>
      <w:bookmarkStart w:id="0" w:name="_GoBack"/>
      <w:bookmarkEnd w:id="0"/>
    </w:p>
    <w:sectPr w:rsidR="00B11ED0" w:rsidRPr="00552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D2"/>
    <w:rsid w:val="001E45D2"/>
    <w:rsid w:val="00552C71"/>
    <w:rsid w:val="00B11ED0"/>
    <w:rsid w:val="00B46B93"/>
    <w:rsid w:val="00B7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E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75BE9"/>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B75BE9"/>
    <w:pPr>
      <w:widowControl w:val="0"/>
      <w:shd w:val="clear" w:color="auto" w:fill="FFFFFF"/>
      <w:spacing w:after="720" w:line="266" w:lineRule="exact"/>
      <w:jc w:val="right"/>
    </w:pPr>
    <w:rPr>
      <w:rFonts w:ascii="Times New Roman" w:eastAsia="Times New Roman" w:hAnsi="Times New Roman"/>
      <w:b/>
      <w:bCs/>
      <w:i/>
      <w:iCs/>
    </w:rPr>
  </w:style>
  <w:style w:type="paragraph" w:styleId="a3">
    <w:name w:val="Balloon Text"/>
    <w:basedOn w:val="a"/>
    <w:link w:val="a4"/>
    <w:uiPriority w:val="99"/>
    <w:semiHidden/>
    <w:unhideWhenUsed/>
    <w:rsid w:val="00B46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B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E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75BE9"/>
    <w:rPr>
      <w:rFonts w:ascii="Times New Roman" w:eastAsia="Times New Roman" w:hAnsi="Times New Roman" w:cs="Times New Roman"/>
      <w:b/>
      <w:bCs/>
      <w:i/>
      <w:iCs/>
      <w:shd w:val="clear" w:color="auto" w:fill="FFFFFF"/>
    </w:rPr>
  </w:style>
  <w:style w:type="paragraph" w:customStyle="1" w:styleId="30">
    <w:name w:val="Основной текст (3)"/>
    <w:basedOn w:val="a"/>
    <w:link w:val="3"/>
    <w:rsid w:val="00B75BE9"/>
    <w:pPr>
      <w:widowControl w:val="0"/>
      <w:shd w:val="clear" w:color="auto" w:fill="FFFFFF"/>
      <w:spacing w:after="720" w:line="266" w:lineRule="exact"/>
      <w:jc w:val="right"/>
    </w:pPr>
    <w:rPr>
      <w:rFonts w:ascii="Times New Roman" w:eastAsia="Times New Roman" w:hAnsi="Times New Roman"/>
      <w:b/>
      <w:bCs/>
      <w:i/>
      <w:iCs/>
    </w:rPr>
  </w:style>
  <w:style w:type="paragraph" w:styleId="a3">
    <w:name w:val="Balloon Text"/>
    <w:basedOn w:val="a"/>
    <w:link w:val="a4"/>
    <w:uiPriority w:val="99"/>
    <w:semiHidden/>
    <w:unhideWhenUsed/>
    <w:rsid w:val="00B46B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6B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3948</Words>
  <Characters>22509</Characters>
  <Application>Microsoft Office Word</Application>
  <DocSecurity>0</DocSecurity>
  <Lines>187</Lines>
  <Paragraphs>52</Paragraphs>
  <ScaleCrop>false</ScaleCrop>
  <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home</cp:lastModifiedBy>
  <cp:revision>4</cp:revision>
  <dcterms:created xsi:type="dcterms:W3CDTF">2023-09-18T07:00:00Z</dcterms:created>
  <dcterms:modified xsi:type="dcterms:W3CDTF">2023-09-18T08:00:00Z</dcterms:modified>
</cp:coreProperties>
</file>