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4D" w:rsidRDefault="00D03B4D" w:rsidP="00D03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4063" cy="900149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331" cy="90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4D" w:rsidRDefault="00D03B4D" w:rsidP="00D0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399"/>
        <w:gridCol w:w="1998"/>
        <w:gridCol w:w="1739"/>
      </w:tblGrid>
      <w:tr w:rsidR="00D03B4D" w:rsidRPr="00FE51A2" w:rsidTr="00D03B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отдела образования, заведующий ДОУ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</w:p>
        </w:tc>
      </w:tr>
      <w:tr w:rsidR="00D03B4D" w:rsidRPr="00FE51A2" w:rsidTr="00D03B4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ДОУ сведений о доходах, расходах, об имуществе и обязательствах имущественного характера заведующего, супруга и несовершеннолетних детей, а также информации о среднемесячной заработной плате руководителя ДОУ.</w:t>
            </w:r>
          </w:p>
        </w:tc>
        <w:tc>
          <w:tcPr>
            <w:tcW w:w="199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</w:tr>
    </w:tbl>
    <w:p w:rsidR="00D03B4D" w:rsidRPr="00FE51A2" w:rsidRDefault="00D03B4D" w:rsidP="00D0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399"/>
        <w:gridCol w:w="1998"/>
        <w:gridCol w:w="1739"/>
      </w:tblGrid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выявлению и устранению причин и условий, способствующих возникновению конфликта интересов в ДОУ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гг.,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уведомление представителя нанимателя о фактах обращения в целях склонения руководителя ДОУ к совершению коррупционных правонарушений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</w:t>
            </w: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уведомление представителя нанимателя о выполнении иной оплачиваемой работы в соответствии с </w:t>
            </w:r>
            <w:hyperlink r:id="rId6" w:tooltip="Федеральный закон от 27.07.2004 N 79-ФЗ (ред. от 30.12.2015) &quot;О государственной гражданской службе Российской Федерации&quot;{КонсультантПлюс}" w:history="1">
              <w:r w:rsidRPr="00FE51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 ст. 1</w:t>
              </w:r>
            </w:hyperlink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Федерального закона от 02.03.2007 № 25-ФЗ «О муниципальной службе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гг.,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поступления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уведомление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должностных обязанностей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гг.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2.7.</w:t>
            </w:r>
          </w:p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</w:p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</w:p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</w:p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и распространение информационных материалов, в целях доведения до сотрудников ДОУ положений законодательства Российской Федерации о противодействии коррупции</w:t>
            </w:r>
          </w:p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МБУ МКР  «Расчетный центр»,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актуализация сведений, содержащихся в личных делах руководителя ДОУ, в анкетах, предоставляемых при назначении на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работников ДОУ,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</w:t>
            </w: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ДОУ</w:t>
            </w: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B4D" w:rsidRPr="00FE51A2" w:rsidRDefault="00D03B4D" w:rsidP="00D0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399"/>
        <w:gridCol w:w="1998"/>
        <w:gridCol w:w="1739"/>
      </w:tblGrid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работников ДОУ,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завхоз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(НПА) и их проектов</w:t>
            </w: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выявленных при проведении антикоррупционной экспертизы </w:t>
            </w:r>
            <w:proofErr w:type="spell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МБУ МКР  «Расчетный центр», специалист, отвечающий за юридическое сопровождение отдела образования,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 после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</w:p>
        </w:tc>
      </w:tr>
      <w:tr w:rsidR="00D03B4D" w:rsidRPr="00FE51A2" w:rsidTr="001325A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устранение в нормативных правовых актах и их проектах </w:t>
            </w:r>
            <w:proofErr w:type="spell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факторов, выявленных органами прокуратуры, юстиции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МБУ МКР  «Расчетный центр», специалист, отвечающий за юридическое сопровождение отдела образования,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установленный срок</w:t>
            </w:r>
          </w:p>
        </w:tc>
      </w:tr>
    </w:tbl>
    <w:p w:rsidR="00D03B4D" w:rsidRPr="00FE51A2" w:rsidRDefault="00D03B4D" w:rsidP="00D0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336"/>
        <w:gridCol w:w="1976"/>
        <w:gridCol w:w="1720"/>
      </w:tblGrid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94" w:type="dxa"/>
            <w:gridSpan w:val="3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коррупции при размещении муниципального заказа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МКР 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«Расчетный центр», 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размещении заказов</w:t>
            </w:r>
          </w:p>
        </w:tc>
      </w:tr>
      <w:tr w:rsidR="00D03B4D" w:rsidRPr="00FE51A2" w:rsidTr="001325AE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сфере закупок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Гринченко Н.Н., исполняющий обязанности </w:t>
            </w: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заведующего отделом образования; контрольно-ревизионный отдел Администрации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МКР 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«Расчетный центр»; 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планом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Гринченко Н.Н., исполняющий обязанности заведующего отделом образования; контрольно-ревизионный отдел Администрации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МКР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центр», 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94" w:type="dxa"/>
            <w:gridSpan w:val="3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взаимодействия с органами государственной власти, общественными организациями, подведомственными образовательными организациями </w:t>
            </w:r>
            <w:r w:rsidRPr="00FE51A2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  <w:lang w:eastAsia="ru-RU"/>
              </w:rPr>
              <w:t>по реализации государственной политике в области противодействия коррупции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правоохранительными органами по вопросам противодействия коррупции</w:t>
            </w:r>
          </w:p>
        </w:tc>
        <w:tc>
          <w:tcPr>
            <w:tcW w:w="3118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МБУ МКР  «Расчетный центр», специалист, отвечающий за юридическое сопровождение отдела образования, заведующий ДОУ</w:t>
            </w:r>
          </w:p>
        </w:tc>
        <w:tc>
          <w:tcPr>
            <w:tcW w:w="2694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функций и административных регламентов оказания государственных (муниципальных)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МКР </w:t>
            </w: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«ЦКО»,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МКР «Расчетный центр»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заведующего ДОУ с подразделениями правоохранительных органов, занимающихся вопросами противодействия коррупции. Подписание необходимых соглашений о сотрудничестве.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4" w:type="dxa"/>
            <w:gridSpan w:val="3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правосознания граждан и популяризации антикоррупционных стандартов (антикоррупционное просвещение и пропаганда)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ДОУ правовых актов и иных материалов по вопросам противодействия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МБУ МКР  «Расчетный центр», специалист, отвечающий за юридическое сопровождение отдела образования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МКР «Центр качества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правовых актов и поступлении иных материалов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спектра мероприятий, посвященных Международному дню борьбы с коррупцией (09 декабря), а также мероприятий, направленных на правовое просвещение воспитанников (декады правовых знаний, родительские собрания, оформление информационных стендов и т.п.).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ДОУ, педагоги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разделах «Главная» и «Противодействие коррупции» на официальном сайте ДОУ деятельности по противодействию коррупции в учреждении.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 «горячей линии» и прямых телефонных линий с руководством отдела образования,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заведующим 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ДОУ, педагоги ДОУ</w:t>
            </w:r>
          </w:p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организации ДОУ, по участию в принятии решения о распределении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старший воспитатель ДОУ, председатель </w:t>
            </w: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Трудового коллектива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</w:tbl>
    <w:p w:rsidR="00D03B4D" w:rsidRPr="00FE51A2" w:rsidRDefault="00D03B4D" w:rsidP="00D0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5336"/>
        <w:gridCol w:w="1976"/>
        <w:gridCol w:w="1720"/>
      </w:tblGrid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в ДОУ по качеству предоставляемых услуг.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информирование граждан об их правах на получение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руководителя ДОУ в совещаниях с руководителями ОО по вопросам обеспечения прав граждан на получение общего 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МКР «ЦКО», 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уставной деятельностью 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 в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ДОУ, педагоги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обоснованностью предоставления и расходования безвозмездной (спонсорской, благотворительной) помощи в 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законодательства о противодействии коррупции в ДОУ при организации работы по вопросам охраны труда.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  <w:proofErr w:type="spellStart"/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6.13.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 «горячей линии» и прямых телефонных линий с руководством отдела образования, 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заведующим 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ДОУ, сотрудники ДОУ</w:t>
            </w:r>
          </w:p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4" w:type="dxa"/>
            <w:gridSpan w:val="3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и своевременной корректировкой мероприятий плана</w:t>
            </w:r>
          </w:p>
        </w:tc>
      </w:tr>
      <w:tr w:rsidR="00D03B4D" w:rsidRPr="00FE51A2" w:rsidTr="00132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реализации Плана мероприятий противодействия коррупции в ДОУ на 2021-2024 гг.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ДОУ, председатель трудового коллектива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требованию Администрации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D03B4D" w:rsidRPr="00FE51A2" w:rsidTr="001325AE">
        <w:trPr>
          <w:trHeight w:val="1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8682" w:type="dxa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мероприятий противодействия коррупции в ДОУ на 2021-2024 гг., в соответствии с Планом основных мероприятий по противодействию коррупции в Ростовской области, Администрации </w:t>
            </w:r>
            <w:proofErr w:type="gramStart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соответствующий период.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старший воспитатель ДОУ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период, в течение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месяца с момента</w:t>
            </w:r>
          </w:p>
          <w:p w:rsidR="00D03B4D" w:rsidRPr="00FE51A2" w:rsidRDefault="00D03B4D" w:rsidP="00132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изменений</w:t>
            </w:r>
          </w:p>
        </w:tc>
      </w:tr>
    </w:tbl>
    <w:p w:rsidR="00D03B4D" w:rsidRDefault="00D03B4D" w:rsidP="00D03B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4D" w:rsidRDefault="00D03B4D" w:rsidP="00D03B4D">
      <w:pPr>
        <w:shd w:val="clear" w:color="auto" w:fill="FFFFFF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03B4D" w:rsidRDefault="00D03B4D" w:rsidP="00D03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51A" w:rsidRDefault="00DF551A"/>
    <w:sectPr w:rsidR="00D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BD"/>
    <w:rsid w:val="0000049E"/>
    <w:rsid w:val="000004FF"/>
    <w:rsid w:val="0001538E"/>
    <w:rsid w:val="000176B1"/>
    <w:rsid w:val="0002515F"/>
    <w:rsid w:val="0002581D"/>
    <w:rsid w:val="00031AEE"/>
    <w:rsid w:val="00032505"/>
    <w:rsid w:val="00034176"/>
    <w:rsid w:val="00035EE6"/>
    <w:rsid w:val="00037F41"/>
    <w:rsid w:val="00042088"/>
    <w:rsid w:val="00044BE9"/>
    <w:rsid w:val="00045253"/>
    <w:rsid w:val="000516AD"/>
    <w:rsid w:val="000642CF"/>
    <w:rsid w:val="0007057D"/>
    <w:rsid w:val="00080929"/>
    <w:rsid w:val="00085818"/>
    <w:rsid w:val="0008665A"/>
    <w:rsid w:val="00087BB3"/>
    <w:rsid w:val="00094443"/>
    <w:rsid w:val="000957B7"/>
    <w:rsid w:val="000B3BC7"/>
    <w:rsid w:val="000B4954"/>
    <w:rsid w:val="000B5138"/>
    <w:rsid w:val="000B62C5"/>
    <w:rsid w:val="000B7846"/>
    <w:rsid w:val="000C25DD"/>
    <w:rsid w:val="000C6C5E"/>
    <w:rsid w:val="000D0A96"/>
    <w:rsid w:val="000D731E"/>
    <w:rsid w:val="000E2E59"/>
    <w:rsid w:val="000F29E0"/>
    <w:rsid w:val="000F728A"/>
    <w:rsid w:val="000F7331"/>
    <w:rsid w:val="0010541D"/>
    <w:rsid w:val="0011089F"/>
    <w:rsid w:val="001214AC"/>
    <w:rsid w:val="00125545"/>
    <w:rsid w:val="0012621D"/>
    <w:rsid w:val="00131608"/>
    <w:rsid w:val="00133CF8"/>
    <w:rsid w:val="00135A84"/>
    <w:rsid w:val="00141C52"/>
    <w:rsid w:val="001439FB"/>
    <w:rsid w:val="00151AEA"/>
    <w:rsid w:val="00155F9E"/>
    <w:rsid w:val="00157E85"/>
    <w:rsid w:val="00160B7A"/>
    <w:rsid w:val="001669B7"/>
    <w:rsid w:val="00167724"/>
    <w:rsid w:val="001728FD"/>
    <w:rsid w:val="00177EF3"/>
    <w:rsid w:val="00181661"/>
    <w:rsid w:val="00193E2E"/>
    <w:rsid w:val="00195975"/>
    <w:rsid w:val="00195ACA"/>
    <w:rsid w:val="001A22C1"/>
    <w:rsid w:val="001A39C3"/>
    <w:rsid w:val="001A5AA6"/>
    <w:rsid w:val="001B1190"/>
    <w:rsid w:val="001C2557"/>
    <w:rsid w:val="001C4D0E"/>
    <w:rsid w:val="001C5C5B"/>
    <w:rsid w:val="001D787D"/>
    <w:rsid w:val="001E3100"/>
    <w:rsid w:val="001F4A8F"/>
    <w:rsid w:val="001F565A"/>
    <w:rsid w:val="001F6883"/>
    <w:rsid w:val="001F7694"/>
    <w:rsid w:val="001F76D7"/>
    <w:rsid w:val="00204A3D"/>
    <w:rsid w:val="00207087"/>
    <w:rsid w:val="00211B3A"/>
    <w:rsid w:val="00214760"/>
    <w:rsid w:val="00216B62"/>
    <w:rsid w:val="0022053B"/>
    <w:rsid w:val="0022403E"/>
    <w:rsid w:val="0022573F"/>
    <w:rsid w:val="0023053E"/>
    <w:rsid w:val="00230BA3"/>
    <w:rsid w:val="00236D13"/>
    <w:rsid w:val="00237403"/>
    <w:rsid w:val="00237528"/>
    <w:rsid w:val="00244AE2"/>
    <w:rsid w:val="00246099"/>
    <w:rsid w:val="0025188F"/>
    <w:rsid w:val="00255814"/>
    <w:rsid w:val="0025791D"/>
    <w:rsid w:val="0026255E"/>
    <w:rsid w:val="00262EFA"/>
    <w:rsid w:val="002649BF"/>
    <w:rsid w:val="00265A20"/>
    <w:rsid w:val="00267676"/>
    <w:rsid w:val="00270ABD"/>
    <w:rsid w:val="0027259F"/>
    <w:rsid w:val="0027790B"/>
    <w:rsid w:val="00283979"/>
    <w:rsid w:val="00291182"/>
    <w:rsid w:val="00295D09"/>
    <w:rsid w:val="002A34B7"/>
    <w:rsid w:val="002A3BC3"/>
    <w:rsid w:val="002B7E6D"/>
    <w:rsid w:val="002C5208"/>
    <w:rsid w:val="002C6F26"/>
    <w:rsid w:val="002C7E2E"/>
    <w:rsid w:val="002D3CAC"/>
    <w:rsid w:val="002E35CD"/>
    <w:rsid w:val="002F3009"/>
    <w:rsid w:val="002F4185"/>
    <w:rsid w:val="002F5ADD"/>
    <w:rsid w:val="002F62ED"/>
    <w:rsid w:val="003015BF"/>
    <w:rsid w:val="00305BD0"/>
    <w:rsid w:val="0030654B"/>
    <w:rsid w:val="00312791"/>
    <w:rsid w:val="003132F2"/>
    <w:rsid w:val="003154BE"/>
    <w:rsid w:val="00322A5D"/>
    <w:rsid w:val="00322F7D"/>
    <w:rsid w:val="003241AB"/>
    <w:rsid w:val="00342347"/>
    <w:rsid w:val="00344B78"/>
    <w:rsid w:val="00354014"/>
    <w:rsid w:val="003559EA"/>
    <w:rsid w:val="00394D28"/>
    <w:rsid w:val="003B2D52"/>
    <w:rsid w:val="003B358D"/>
    <w:rsid w:val="003B7410"/>
    <w:rsid w:val="003C43ED"/>
    <w:rsid w:val="003C4585"/>
    <w:rsid w:val="003C7316"/>
    <w:rsid w:val="003D69BD"/>
    <w:rsid w:val="003F3561"/>
    <w:rsid w:val="003F44A0"/>
    <w:rsid w:val="003F54DD"/>
    <w:rsid w:val="003F7087"/>
    <w:rsid w:val="003F7E1A"/>
    <w:rsid w:val="0040261D"/>
    <w:rsid w:val="004026E0"/>
    <w:rsid w:val="004038F0"/>
    <w:rsid w:val="00403D40"/>
    <w:rsid w:val="00407E29"/>
    <w:rsid w:val="0041479C"/>
    <w:rsid w:val="00414D8B"/>
    <w:rsid w:val="00421F1E"/>
    <w:rsid w:val="004242F8"/>
    <w:rsid w:val="0042493C"/>
    <w:rsid w:val="00430B9F"/>
    <w:rsid w:val="004418A2"/>
    <w:rsid w:val="00441B2C"/>
    <w:rsid w:val="004522B4"/>
    <w:rsid w:val="004533B7"/>
    <w:rsid w:val="0045686B"/>
    <w:rsid w:val="00457B3F"/>
    <w:rsid w:val="00462070"/>
    <w:rsid w:val="00464FBA"/>
    <w:rsid w:val="004657C1"/>
    <w:rsid w:val="004657FD"/>
    <w:rsid w:val="00467EC3"/>
    <w:rsid w:val="00470396"/>
    <w:rsid w:val="00471688"/>
    <w:rsid w:val="00472873"/>
    <w:rsid w:val="004823EE"/>
    <w:rsid w:val="00482B68"/>
    <w:rsid w:val="004831FE"/>
    <w:rsid w:val="00484BE7"/>
    <w:rsid w:val="004855AC"/>
    <w:rsid w:val="00485D1B"/>
    <w:rsid w:val="004867EC"/>
    <w:rsid w:val="004A1F33"/>
    <w:rsid w:val="004A2675"/>
    <w:rsid w:val="004B1A41"/>
    <w:rsid w:val="004B2606"/>
    <w:rsid w:val="004B3E0E"/>
    <w:rsid w:val="004C0826"/>
    <w:rsid w:val="004C1747"/>
    <w:rsid w:val="004C2800"/>
    <w:rsid w:val="004C30BB"/>
    <w:rsid w:val="004C5568"/>
    <w:rsid w:val="004E1C6C"/>
    <w:rsid w:val="004F59A4"/>
    <w:rsid w:val="005009F2"/>
    <w:rsid w:val="005036D6"/>
    <w:rsid w:val="005125B2"/>
    <w:rsid w:val="00512E8A"/>
    <w:rsid w:val="0053492C"/>
    <w:rsid w:val="00541FE1"/>
    <w:rsid w:val="00542079"/>
    <w:rsid w:val="0054373A"/>
    <w:rsid w:val="005553F3"/>
    <w:rsid w:val="00563C74"/>
    <w:rsid w:val="00571DA7"/>
    <w:rsid w:val="0057519D"/>
    <w:rsid w:val="005756A4"/>
    <w:rsid w:val="00576CE5"/>
    <w:rsid w:val="00591CCC"/>
    <w:rsid w:val="00592681"/>
    <w:rsid w:val="005952AF"/>
    <w:rsid w:val="005A37EC"/>
    <w:rsid w:val="005A67A7"/>
    <w:rsid w:val="005B0F12"/>
    <w:rsid w:val="005B528C"/>
    <w:rsid w:val="005B68DC"/>
    <w:rsid w:val="005C06A8"/>
    <w:rsid w:val="005D1A6F"/>
    <w:rsid w:val="005D2437"/>
    <w:rsid w:val="005D4BFC"/>
    <w:rsid w:val="005D612D"/>
    <w:rsid w:val="005D6B05"/>
    <w:rsid w:val="005E2F42"/>
    <w:rsid w:val="005E3368"/>
    <w:rsid w:val="005E353E"/>
    <w:rsid w:val="005E3EED"/>
    <w:rsid w:val="005E5AC0"/>
    <w:rsid w:val="005E6F0F"/>
    <w:rsid w:val="005F6CCC"/>
    <w:rsid w:val="006030A2"/>
    <w:rsid w:val="00605D89"/>
    <w:rsid w:val="00606D8D"/>
    <w:rsid w:val="00610D03"/>
    <w:rsid w:val="00614FC9"/>
    <w:rsid w:val="006156CF"/>
    <w:rsid w:val="00616B56"/>
    <w:rsid w:val="006270DB"/>
    <w:rsid w:val="00627583"/>
    <w:rsid w:val="0062787C"/>
    <w:rsid w:val="00627D19"/>
    <w:rsid w:val="00633E77"/>
    <w:rsid w:val="006364CF"/>
    <w:rsid w:val="00641421"/>
    <w:rsid w:val="006458D1"/>
    <w:rsid w:val="00655204"/>
    <w:rsid w:val="00664583"/>
    <w:rsid w:val="00681733"/>
    <w:rsid w:val="0068341D"/>
    <w:rsid w:val="00683706"/>
    <w:rsid w:val="00684DB3"/>
    <w:rsid w:val="0068667F"/>
    <w:rsid w:val="006930BD"/>
    <w:rsid w:val="006A2E31"/>
    <w:rsid w:val="006A3508"/>
    <w:rsid w:val="006B016C"/>
    <w:rsid w:val="006C2A39"/>
    <w:rsid w:val="006D4E65"/>
    <w:rsid w:val="006E773C"/>
    <w:rsid w:val="006F7318"/>
    <w:rsid w:val="00702704"/>
    <w:rsid w:val="00726F08"/>
    <w:rsid w:val="00731472"/>
    <w:rsid w:val="00744E6A"/>
    <w:rsid w:val="00747C81"/>
    <w:rsid w:val="007534F7"/>
    <w:rsid w:val="00757275"/>
    <w:rsid w:val="00761FBE"/>
    <w:rsid w:val="00763052"/>
    <w:rsid w:val="00786A9F"/>
    <w:rsid w:val="0079195A"/>
    <w:rsid w:val="00796AA9"/>
    <w:rsid w:val="007A6CC8"/>
    <w:rsid w:val="007B2A37"/>
    <w:rsid w:val="007B3B7F"/>
    <w:rsid w:val="007C6A2D"/>
    <w:rsid w:val="007D3012"/>
    <w:rsid w:val="007D5F92"/>
    <w:rsid w:val="007E33E9"/>
    <w:rsid w:val="007E6E09"/>
    <w:rsid w:val="007F69D7"/>
    <w:rsid w:val="00810FB6"/>
    <w:rsid w:val="0081690B"/>
    <w:rsid w:val="008239C0"/>
    <w:rsid w:val="0083439D"/>
    <w:rsid w:val="00834B64"/>
    <w:rsid w:val="00847636"/>
    <w:rsid w:val="00851E31"/>
    <w:rsid w:val="008560C1"/>
    <w:rsid w:val="008565F0"/>
    <w:rsid w:val="00862DFC"/>
    <w:rsid w:val="008659C9"/>
    <w:rsid w:val="00875FEA"/>
    <w:rsid w:val="008826ED"/>
    <w:rsid w:val="008851EF"/>
    <w:rsid w:val="0089532F"/>
    <w:rsid w:val="008962F3"/>
    <w:rsid w:val="008A0B7B"/>
    <w:rsid w:val="008A519E"/>
    <w:rsid w:val="008B1333"/>
    <w:rsid w:val="008C1E48"/>
    <w:rsid w:val="008C2F02"/>
    <w:rsid w:val="008D2C43"/>
    <w:rsid w:val="008D2E94"/>
    <w:rsid w:val="008D479F"/>
    <w:rsid w:val="008D4F0E"/>
    <w:rsid w:val="008E58D3"/>
    <w:rsid w:val="008F2175"/>
    <w:rsid w:val="0090216E"/>
    <w:rsid w:val="00907B81"/>
    <w:rsid w:val="00912846"/>
    <w:rsid w:val="00917543"/>
    <w:rsid w:val="00917795"/>
    <w:rsid w:val="00922818"/>
    <w:rsid w:val="00923CB4"/>
    <w:rsid w:val="0092761E"/>
    <w:rsid w:val="00930997"/>
    <w:rsid w:val="009355BD"/>
    <w:rsid w:val="00935E81"/>
    <w:rsid w:val="0094557F"/>
    <w:rsid w:val="00946058"/>
    <w:rsid w:val="009541B6"/>
    <w:rsid w:val="009552D9"/>
    <w:rsid w:val="009604F8"/>
    <w:rsid w:val="0096778B"/>
    <w:rsid w:val="0097205D"/>
    <w:rsid w:val="009743A6"/>
    <w:rsid w:val="00976C93"/>
    <w:rsid w:val="009815EC"/>
    <w:rsid w:val="0098319B"/>
    <w:rsid w:val="00986DF4"/>
    <w:rsid w:val="009910DA"/>
    <w:rsid w:val="00995701"/>
    <w:rsid w:val="009965BC"/>
    <w:rsid w:val="009A38C9"/>
    <w:rsid w:val="009A5C59"/>
    <w:rsid w:val="009B4827"/>
    <w:rsid w:val="009B70EE"/>
    <w:rsid w:val="009B7585"/>
    <w:rsid w:val="009C6471"/>
    <w:rsid w:val="009D3999"/>
    <w:rsid w:val="009D6F8C"/>
    <w:rsid w:val="009E1FC5"/>
    <w:rsid w:val="009E246C"/>
    <w:rsid w:val="009F4FEA"/>
    <w:rsid w:val="00A0058A"/>
    <w:rsid w:val="00A01988"/>
    <w:rsid w:val="00A0348A"/>
    <w:rsid w:val="00A04A22"/>
    <w:rsid w:val="00A07249"/>
    <w:rsid w:val="00A07513"/>
    <w:rsid w:val="00A079BC"/>
    <w:rsid w:val="00A1091B"/>
    <w:rsid w:val="00A11A8B"/>
    <w:rsid w:val="00A20768"/>
    <w:rsid w:val="00A21E2E"/>
    <w:rsid w:val="00A23E29"/>
    <w:rsid w:val="00A350ED"/>
    <w:rsid w:val="00A361D7"/>
    <w:rsid w:val="00A55E20"/>
    <w:rsid w:val="00A63844"/>
    <w:rsid w:val="00A75559"/>
    <w:rsid w:val="00A764BD"/>
    <w:rsid w:val="00A76529"/>
    <w:rsid w:val="00A76CBF"/>
    <w:rsid w:val="00A812B1"/>
    <w:rsid w:val="00A83F0F"/>
    <w:rsid w:val="00A87F73"/>
    <w:rsid w:val="00A9238E"/>
    <w:rsid w:val="00A9410E"/>
    <w:rsid w:val="00AA58F7"/>
    <w:rsid w:val="00AA6108"/>
    <w:rsid w:val="00AA63FF"/>
    <w:rsid w:val="00AA7AD6"/>
    <w:rsid w:val="00AB24CC"/>
    <w:rsid w:val="00AB6B5C"/>
    <w:rsid w:val="00AB7025"/>
    <w:rsid w:val="00AD59E0"/>
    <w:rsid w:val="00AD6341"/>
    <w:rsid w:val="00AE082B"/>
    <w:rsid w:val="00AE1B7B"/>
    <w:rsid w:val="00AE2E9D"/>
    <w:rsid w:val="00AF0754"/>
    <w:rsid w:val="00AF0B8E"/>
    <w:rsid w:val="00AF7EE4"/>
    <w:rsid w:val="00B00DCD"/>
    <w:rsid w:val="00B110C3"/>
    <w:rsid w:val="00B11645"/>
    <w:rsid w:val="00B120E4"/>
    <w:rsid w:val="00B16CC1"/>
    <w:rsid w:val="00B178DD"/>
    <w:rsid w:val="00B221ED"/>
    <w:rsid w:val="00B237BB"/>
    <w:rsid w:val="00B2438B"/>
    <w:rsid w:val="00B2524F"/>
    <w:rsid w:val="00B33E51"/>
    <w:rsid w:val="00B37B07"/>
    <w:rsid w:val="00B40211"/>
    <w:rsid w:val="00B426E6"/>
    <w:rsid w:val="00B51557"/>
    <w:rsid w:val="00B60684"/>
    <w:rsid w:val="00B60757"/>
    <w:rsid w:val="00B643BE"/>
    <w:rsid w:val="00B66B3F"/>
    <w:rsid w:val="00B66D8C"/>
    <w:rsid w:val="00B7053E"/>
    <w:rsid w:val="00B7729A"/>
    <w:rsid w:val="00B869DC"/>
    <w:rsid w:val="00B94DC2"/>
    <w:rsid w:val="00BB172D"/>
    <w:rsid w:val="00BB2EF4"/>
    <w:rsid w:val="00BB5BD3"/>
    <w:rsid w:val="00BB6C94"/>
    <w:rsid w:val="00BC6891"/>
    <w:rsid w:val="00BD0A3C"/>
    <w:rsid w:val="00BD437A"/>
    <w:rsid w:val="00BE2455"/>
    <w:rsid w:val="00BE3571"/>
    <w:rsid w:val="00BE68A0"/>
    <w:rsid w:val="00BE78A8"/>
    <w:rsid w:val="00BF0F0B"/>
    <w:rsid w:val="00BF5842"/>
    <w:rsid w:val="00C01D9B"/>
    <w:rsid w:val="00C024B7"/>
    <w:rsid w:val="00C1260A"/>
    <w:rsid w:val="00C12DBD"/>
    <w:rsid w:val="00C211D2"/>
    <w:rsid w:val="00C22F86"/>
    <w:rsid w:val="00C3185E"/>
    <w:rsid w:val="00C42379"/>
    <w:rsid w:val="00C44588"/>
    <w:rsid w:val="00C45078"/>
    <w:rsid w:val="00C46A85"/>
    <w:rsid w:val="00C5032B"/>
    <w:rsid w:val="00C52B7C"/>
    <w:rsid w:val="00C563D8"/>
    <w:rsid w:val="00C62D3B"/>
    <w:rsid w:val="00C645FD"/>
    <w:rsid w:val="00C646EC"/>
    <w:rsid w:val="00C67692"/>
    <w:rsid w:val="00C7439E"/>
    <w:rsid w:val="00C757B3"/>
    <w:rsid w:val="00C75A40"/>
    <w:rsid w:val="00C76CB1"/>
    <w:rsid w:val="00C8054F"/>
    <w:rsid w:val="00C8158F"/>
    <w:rsid w:val="00C842AE"/>
    <w:rsid w:val="00C92138"/>
    <w:rsid w:val="00CA61D5"/>
    <w:rsid w:val="00CB78E3"/>
    <w:rsid w:val="00CC154E"/>
    <w:rsid w:val="00CC38BE"/>
    <w:rsid w:val="00CC68CC"/>
    <w:rsid w:val="00CD3731"/>
    <w:rsid w:val="00CD5D08"/>
    <w:rsid w:val="00CD674F"/>
    <w:rsid w:val="00CE6396"/>
    <w:rsid w:val="00CF0D2D"/>
    <w:rsid w:val="00CF4AC8"/>
    <w:rsid w:val="00CF6C94"/>
    <w:rsid w:val="00D01B6B"/>
    <w:rsid w:val="00D0277F"/>
    <w:rsid w:val="00D02E14"/>
    <w:rsid w:val="00D03B4D"/>
    <w:rsid w:val="00D10B9C"/>
    <w:rsid w:val="00D20BE1"/>
    <w:rsid w:val="00D25313"/>
    <w:rsid w:val="00D2760C"/>
    <w:rsid w:val="00D325F8"/>
    <w:rsid w:val="00D43CB4"/>
    <w:rsid w:val="00D51001"/>
    <w:rsid w:val="00D51AE2"/>
    <w:rsid w:val="00D6237F"/>
    <w:rsid w:val="00D7101F"/>
    <w:rsid w:val="00D80F32"/>
    <w:rsid w:val="00D81B79"/>
    <w:rsid w:val="00D94E9C"/>
    <w:rsid w:val="00D97E11"/>
    <w:rsid w:val="00DA03AC"/>
    <w:rsid w:val="00DA282A"/>
    <w:rsid w:val="00DA2A96"/>
    <w:rsid w:val="00DA2B19"/>
    <w:rsid w:val="00DA7B8B"/>
    <w:rsid w:val="00DA7CC0"/>
    <w:rsid w:val="00DB33F9"/>
    <w:rsid w:val="00DC5458"/>
    <w:rsid w:val="00DC5F21"/>
    <w:rsid w:val="00DD1B32"/>
    <w:rsid w:val="00DD1BCC"/>
    <w:rsid w:val="00DD3AAF"/>
    <w:rsid w:val="00DD3BFD"/>
    <w:rsid w:val="00DE0F24"/>
    <w:rsid w:val="00DE2E13"/>
    <w:rsid w:val="00DE3F51"/>
    <w:rsid w:val="00DE4343"/>
    <w:rsid w:val="00DF551A"/>
    <w:rsid w:val="00DF7C26"/>
    <w:rsid w:val="00E00D39"/>
    <w:rsid w:val="00E0426F"/>
    <w:rsid w:val="00E047DE"/>
    <w:rsid w:val="00E068ED"/>
    <w:rsid w:val="00E1080E"/>
    <w:rsid w:val="00E1609C"/>
    <w:rsid w:val="00E16CD2"/>
    <w:rsid w:val="00E17B20"/>
    <w:rsid w:val="00E20CE9"/>
    <w:rsid w:val="00E32C00"/>
    <w:rsid w:val="00E333B7"/>
    <w:rsid w:val="00E33DB0"/>
    <w:rsid w:val="00E354B6"/>
    <w:rsid w:val="00E36097"/>
    <w:rsid w:val="00E40B92"/>
    <w:rsid w:val="00E53B24"/>
    <w:rsid w:val="00E55F45"/>
    <w:rsid w:val="00E60EFA"/>
    <w:rsid w:val="00E70887"/>
    <w:rsid w:val="00E71A22"/>
    <w:rsid w:val="00E7543E"/>
    <w:rsid w:val="00E777C3"/>
    <w:rsid w:val="00E8136C"/>
    <w:rsid w:val="00E937D8"/>
    <w:rsid w:val="00E94A92"/>
    <w:rsid w:val="00EA2BCC"/>
    <w:rsid w:val="00EA30DF"/>
    <w:rsid w:val="00EA7969"/>
    <w:rsid w:val="00EB3E51"/>
    <w:rsid w:val="00EB46B3"/>
    <w:rsid w:val="00EC10BA"/>
    <w:rsid w:val="00EC1BF0"/>
    <w:rsid w:val="00EC1EDD"/>
    <w:rsid w:val="00ED4BA3"/>
    <w:rsid w:val="00EE5667"/>
    <w:rsid w:val="00EF2E71"/>
    <w:rsid w:val="00EF377B"/>
    <w:rsid w:val="00EF4E08"/>
    <w:rsid w:val="00F157CF"/>
    <w:rsid w:val="00F24E72"/>
    <w:rsid w:val="00F26F01"/>
    <w:rsid w:val="00F276E0"/>
    <w:rsid w:val="00F32761"/>
    <w:rsid w:val="00F40CE5"/>
    <w:rsid w:val="00F45E28"/>
    <w:rsid w:val="00F45EF3"/>
    <w:rsid w:val="00F5218F"/>
    <w:rsid w:val="00F54B2D"/>
    <w:rsid w:val="00F55337"/>
    <w:rsid w:val="00F569E4"/>
    <w:rsid w:val="00F56FA8"/>
    <w:rsid w:val="00F60377"/>
    <w:rsid w:val="00F65437"/>
    <w:rsid w:val="00F77488"/>
    <w:rsid w:val="00F81092"/>
    <w:rsid w:val="00F871AA"/>
    <w:rsid w:val="00F95A72"/>
    <w:rsid w:val="00FC4CAF"/>
    <w:rsid w:val="00FE1C9E"/>
    <w:rsid w:val="00FE294B"/>
    <w:rsid w:val="00FF143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52E7479357DBF1BF481D992FDB30B9013A6053B401986143B8B8D9E8C1B89F24FF4CD28193C6EM8G2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1404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2022-01-17T12:26:00Z</dcterms:created>
  <dcterms:modified xsi:type="dcterms:W3CDTF">2022-01-17T12:29:00Z</dcterms:modified>
</cp:coreProperties>
</file>