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FC9" w:rsidRPr="001151FE" w:rsidRDefault="00A168C1" w:rsidP="00702FC9">
      <w:pPr>
        <w:pStyle w:val="Postan"/>
      </w:pPr>
      <w:bookmarkStart w:id="0" w:name="_GoBack"/>
      <w:r>
        <w:rPr>
          <w:noProof/>
        </w:rPr>
        <w:drawing>
          <wp:inline distT="0" distB="0" distL="0" distR="0">
            <wp:extent cx="6538075" cy="8991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ан полож о порядке платы родителей.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36551" cy="8989504"/>
                    </a:xfrm>
                    <a:prstGeom prst="rect">
                      <a:avLst/>
                    </a:prstGeom>
                  </pic:spPr>
                </pic:pic>
              </a:graphicData>
            </a:graphic>
          </wp:inline>
        </w:drawing>
      </w:r>
      <w:bookmarkEnd w:id="0"/>
    </w:p>
    <w:p w:rsidR="00A168C1" w:rsidRDefault="00A168C1">
      <w:pPr>
        <w:overflowPunct/>
        <w:autoSpaceDE/>
        <w:autoSpaceDN/>
        <w:adjustRightInd/>
        <w:textAlignment w:val="auto"/>
        <w:rPr>
          <w:color w:val="00000A"/>
          <w:sz w:val="24"/>
          <w:szCs w:val="24"/>
          <w:lang w:eastAsia="zh-CN" w:bidi="hi-IN"/>
        </w:rPr>
      </w:pPr>
      <w:r>
        <w:rPr>
          <w:color w:val="00000A"/>
          <w:sz w:val="24"/>
          <w:szCs w:val="24"/>
          <w:lang w:eastAsia="zh-CN" w:bidi="hi-IN"/>
        </w:rPr>
        <w:br w:type="page"/>
      </w:r>
    </w:p>
    <w:p w:rsidR="00CD5423" w:rsidRPr="00574383" w:rsidRDefault="00CD5423" w:rsidP="00574383">
      <w:pPr>
        <w:overflowPunct/>
        <w:autoSpaceDE/>
        <w:autoSpaceDN/>
        <w:adjustRightInd/>
        <w:spacing w:line="360" w:lineRule="auto"/>
        <w:jc w:val="both"/>
        <w:textAlignment w:val="auto"/>
        <w:rPr>
          <w:b/>
          <w:color w:val="000000"/>
          <w:sz w:val="28"/>
          <w:szCs w:val="28"/>
        </w:rPr>
      </w:pPr>
      <w:r w:rsidRPr="007665D9">
        <w:rPr>
          <w:b/>
          <w:color w:val="000000"/>
          <w:sz w:val="28"/>
          <w:szCs w:val="28"/>
        </w:rPr>
        <w:lastRenderedPageBreak/>
        <w:t>1. Общие положения</w:t>
      </w:r>
    </w:p>
    <w:p w:rsidR="007665D9" w:rsidRDefault="00CD5423" w:rsidP="00574383">
      <w:pPr>
        <w:pStyle w:val="af2"/>
        <w:numPr>
          <w:ilvl w:val="1"/>
          <w:numId w:val="3"/>
        </w:numPr>
        <w:autoSpaceDE/>
        <w:autoSpaceDN/>
        <w:adjustRightInd/>
        <w:spacing w:line="360" w:lineRule="auto"/>
        <w:ind w:left="0" w:firstLine="0"/>
        <w:jc w:val="both"/>
        <w:rPr>
          <w:color w:val="000000"/>
          <w:sz w:val="28"/>
          <w:szCs w:val="28"/>
        </w:rPr>
      </w:pPr>
      <w:r w:rsidRPr="007665D9">
        <w:rPr>
          <w:color w:val="000000"/>
          <w:sz w:val="28"/>
          <w:szCs w:val="28"/>
        </w:rPr>
        <w:t>Настоящее Положение разработано в соответствии с Федеральным законом от 29.12.2012 № 273-Ф</w:t>
      </w:r>
      <w:r w:rsidR="00EC089A" w:rsidRPr="007665D9">
        <w:rPr>
          <w:color w:val="000000"/>
          <w:sz w:val="28"/>
          <w:szCs w:val="28"/>
        </w:rPr>
        <w:t>З</w:t>
      </w:r>
      <w:r w:rsidRPr="007665D9">
        <w:rPr>
          <w:color w:val="000000"/>
          <w:sz w:val="28"/>
          <w:szCs w:val="28"/>
        </w:rPr>
        <w:t xml:space="preserve"> «Об образовании в Российской Федерации», Федеральным законом от 06.10.2003 № 131-Ф3 «Об общих принципах организации местного самоуправления в Российской Федерации», постановлением Правительства Ростовской области от 12.07.2012 № 613 </w:t>
      </w:r>
      <w:r w:rsidRPr="007665D9">
        <w:rPr>
          <w:i/>
          <w:iCs/>
          <w:color w:val="000000"/>
          <w:sz w:val="28"/>
          <w:szCs w:val="28"/>
        </w:rPr>
        <w:t>«</w:t>
      </w:r>
      <w:r w:rsidR="00EC089A" w:rsidRPr="007665D9">
        <w:rPr>
          <w:iCs/>
          <w:color w:val="000000"/>
          <w:sz w:val="28"/>
          <w:szCs w:val="28"/>
        </w:rPr>
        <w:t>О</w:t>
      </w:r>
      <w:r w:rsidRPr="007665D9">
        <w:rPr>
          <w:color w:val="000000"/>
          <w:sz w:val="28"/>
          <w:szCs w:val="28"/>
        </w:rPr>
        <w:t xml:space="preserve"> порядке обращения, назначения, выплаты и расходования субвенции местным бюджетам на выплату компенсации родительской платы за присмотр и уход за детьми в образовательной организации, реализ</w:t>
      </w:r>
      <w:r w:rsidR="00C70E2C" w:rsidRPr="007665D9">
        <w:rPr>
          <w:color w:val="000000"/>
          <w:sz w:val="28"/>
          <w:szCs w:val="28"/>
        </w:rPr>
        <w:t xml:space="preserve">ующей образовательную программу </w:t>
      </w:r>
      <w:r w:rsidRPr="007665D9">
        <w:rPr>
          <w:color w:val="000000"/>
          <w:sz w:val="28"/>
          <w:szCs w:val="28"/>
        </w:rPr>
        <w:t xml:space="preserve"> дошкольного образования»</w:t>
      </w:r>
      <w:r w:rsidR="00381351" w:rsidRPr="007665D9">
        <w:rPr>
          <w:color w:val="000000"/>
          <w:sz w:val="28"/>
          <w:szCs w:val="28"/>
        </w:rPr>
        <w:t xml:space="preserve">, </w:t>
      </w:r>
      <w:r w:rsidR="007665D9" w:rsidRPr="007665D9">
        <w:rPr>
          <w:color w:val="000000"/>
          <w:sz w:val="28"/>
          <w:szCs w:val="28"/>
        </w:rPr>
        <w:t>на основании решения районной тарифной комиссии Администрации района (протокол от 08.10.2021г. № 3), П</w:t>
      </w:r>
      <w:r w:rsidR="00381351" w:rsidRPr="007665D9">
        <w:rPr>
          <w:color w:val="000000"/>
          <w:sz w:val="28"/>
          <w:szCs w:val="28"/>
        </w:rPr>
        <w:t>остановлением Администрации Матвеево-Курганского</w:t>
      </w:r>
      <w:r w:rsidR="007665D9" w:rsidRPr="007665D9">
        <w:rPr>
          <w:color w:val="000000"/>
          <w:sz w:val="28"/>
          <w:szCs w:val="28"/>
        </w:rPr>
        <w:t xml:space="preserve"> района Ростовской области от 08.10.2021г. №835</w:t>
      </w:r>
      <w:r w:rsidR="00381351" w:rsidRPr="007665D9">
        <w:rPr>
          <w:color w:val="000000"/>
          <w:sz w:val="28"/>
          <w:szCs w:val="28"/>
        </w:rPr>
        <w:t xml:space="preserve"> «О внесении изменения в постановление Главы Администрации Матвеево – Курганского района</w:t>
      </w:r>
      <w:r w:rsidR="007665D9" w:rsidRPr="007665D9">
        <w:rPr>
          <w:color w:val="000000"/>
          <w:sz w:val="28"/>
          <w:szCs w:val="28"/>
        </w:rPr>
        <w:t>»</w:t>
      </w:r>
      <w:r w:rsidR="00381351" w:rsidRPr="007665D9">
        <w:rPr>
          <w:color w:val="000000"/>
          <w:sz w:val="28"/>
          <w:szCs w:val="28"/>
        </w:rPr>
        <w:t xml:space="preserve"> от </w:t>
      </w:r>
      <w:r w:rsidR="007665D9" w:rsidRPr="007665D9">
        <w:rPr>
          <w:color w:val="000000"/>
          <w:sz w:val="28"/>
          <w:szCs w:val="28"/>
        </w:rPr>
        <w:t>12.02.2008г. №103</w:t>
      </w:r>
      <w:r w:rsidR="007665D9">
        <w:rPr>
          <w:color w:val="000000"/>
          <w:sz w:val="28"/>
          <w:szCs w:val="28"/>
        </w:rPr>
        <w:t>.</w:t>
      </w:r>
    </w:p>
    <w:p w:rsidR="00C70E2C" w:rsidRPr="007665D9" w:rsidRDefault="00CD5423" w:rsidP="00574383">
      <w:pPr>
        <w:pStyle w:val="af2"/>
        <w:numPr>
          <w:ilvl w:val="1"/>
          <w:numId w:val="3"/>
        </w:numPr>
        <w:autoSpaceDE/>
        <w:autoSpaceDN/>
        <w:adjustRightInd/>
        <w:spacing w:line="360" w:lineRule="auto"/>
        <w:ind w:left="0" w:firstLine="0"/>
        <w:jc w:val="both"/>
        <w:rPr>
          <w:color w:val="000000"/>
          <w:sz w:val="28"/>
          <w:szCs w:val="28"/>
        </w:rPr>
      </w:pPr>
      <w:r w:rsidRPr="007665D9">
        <w:rPr>
          <w:color w:val="000000"/>
          <w:sz w:val="28"/>
          <w:szCs w:val="28"/>
        </w:rPr>
        <w:t xml:space="preserve">Положение определяет порядок установления, взимания, начисления и зачисления платы, взимаемой с родителей (законных представителей) за присмотр и уход за детьми в </w:t>
      </w:r>
      <w:r w:rsidR="00381351" w:rsidRPr="007665D9">
        <w:rPr>
          <w:color w:val="00000A"/>
          <w:sz w:val="28"/>
          <w:szCs w:val="28"/>
          <w:lang w:eastAsia="zh-CN" w:bidi="hi-IN"/>
        </w:rPr>
        <w:t>муниципальном бюджетном дошкольном образовательном учреждении</w:t>
      </w:r>
      <w:r w:rsidR="00381351" w:rsidRPr="007665D9">
        <w:rPr>
          <w:rFonts w:eastAsia="SimSun"/>
          <w:sz w:val="28"/>
          <w:szCs w:val="28"/>
          <w:lang w:eastAsia="zh-CN" w:bidi="hi-IN"/>
        </w:rPr>
        <w:t xml:space="preserve"> </w:t>
      </w:r>
      <w:r w:rsidR="00381351" w:rsidRPr="007665D9">
        <w:rPr>
          <w:color w:val="00000A"/>
          <w:sz w:val="28"/>
          <w:szCs w:val="28"/>
          <w:lang w:eastAsia="zh-CN" w:bidi="hi-IN"/>
        </w:rPr>
        <w:t>«Детский сад №4 «Ласточка»</w:t>
      </w:r>
      <w:r w:rsidR="00381351" w:rsidRPr="007665D9">
        <w:rPr>
          <w:rFonts w:eastAsia="SimSun"/>
          <w:sz w:val="28"/>
          <w:szCs w:val="28"/>
          <w:lang w:eastAsia="zh-CN" w:bidi="hi-IN"/>
        </w:rPr>
        <w:t xml:space="preserve"> </w:t>
      </w:r>
      <w:r w:rsidR="00381351" w:rsidRPr="007665D9">
        <w:rPr>
          <w:color w:val="00000A"/>
          <w:sz w:val="28"/>
          <w:szCs w:val="28"/>
          <w:lang w:eastAsia="zh-CN" w:bidi="hi-IN"/>
        </w:rPr>
        <w:t>общеразвивающего вида второй категории</w:t>
      </w:r>
      <w:r w:rsidRPr="007665D9">
        <w:rPr>
          <w:color w:val="000000"/>
          <w:sz w:val="28"/>
          <w:szCs w:val="28"/>
        </w:rPr>
        <w:t xml:space="preserve">, </w:t>
      </w:r>
      <w:r w:rsidR="00087350" w:rsidRPr="007665D9">
        <w:rPr>
          <w:color w:val="000000"/>
          <w:sz w:val="28"/>
          <w:szCs w:val="28"/>
        </w:rPr>
        <w:t>реализующую</w:t>
      </w:r>
      <w:r w:rsidRPr="007665D9">
        <w:rPr>
          <w:color w:val="000000"/>
          <w:sz w:val="28"/>
          <w:szCs w:val="28"/>
        </w:rPr>
        <w:t xml:space="preserve"> программы дошкольного образования (далее - </w:t>
      </w:r>
      <w:r w:rsidR="00601D0C" w:rsidRPr="007665D9">
        <w:rPr>
          <w:color w:val="000000"/>
          <w:sz w:val="28"/>
          <w:szCs w:val="28"/>
        </w:rPr>
        <w:t>ДОУ</w:t>
      </w:r>
      <w:r w:rsidRPr="007665D9">
        <w:rPr>
          <w:color w:val="000000"/>
          <w:sz w:val="28"/>
          <w:szCs w:val="28"/>
        </w:rPr>
        <w:t>), а также порядок ее расходования.</w:t>
      </w:r>
    </w:p>
    <w:p w:rsidR="00C70E2C" w:rsidRPr="00574383" w:rsidRDefault="00C70E2C" w:rsidP="00574383">
      <w:pPr>
        <w:pStyle w:val="af2"/>
        <w:autoSpaceDE/>
        <w:autoSpaceDN/>
        <w:adjustRightInd/>
        <w:spacing w:line="360" w:lineRule="auto"/>
        <w:ind w:left="0"/>
        <w:jc w:val="both"/>
        <w:rPr>
          <w:color w:val="000000"/>
          <w:sz w:val="28"/>
          <w:szCs w:val="28"/>
        </w:rPr>
      </w:pPr>
    </w:p>
    <w:p w:rsidR="006010C9" w:rsidRPr="003B2174" w:rsidRDefault="006010C9" w:rsidP="003B2174">
      <w:pPr>
        <w:shd w:val="clear" w:color="auto" w:fill="FFFFFF"/>
        <w:spacing w:line="360" w:lineRule="auto"/>
        <w:rPr>
          <w:b/>
          <w:bCs/>
          <w:sz w:val="28"/>
          <w:szCs w:val="28"/>
        </w:rPr>
      </w:pPr>
      <w:r w:rsidRPr="003B2174">
        <w:rPr>
          <w:b/>
          <w:bCs/>
          <w:sz w:val="28"/>
          <w:szCs w:val="28"/>
        </w:rPr>
        <w:t>2. Порядок взимания и расходования родительской платы.</w:t>
      </w:r>
    </w:p>
    <w:p w:rsidR="006010C9" w:rsidRPr="006010C9" w:rsidRDefault="003B2174" w:rsidP="00574383">
      <w:pPr>
        <w:shd w:val="clear" w:color="auto" w:fill="FFFFFF"/>
        <w:overflowPunct/>
        <w:autoSpaceDE/>
        <w:autoSpaceDN/>
        <w:adjustRightInd/>
        <w:spacing w:line="360" w:lineRule="auto"/>
        <w:contextualSpacing/>
        <w:jc w:val="both"/>
        <w:textAlignment w:val="auto"/>
        <w:rPr>
          <w:rFonts w:eastAsia="Calibri"/>
          <w:sz w:val="28"/>
          <w:szCs w:val="28"/>
        </w:rPr>
      </w:pPr>
      <w:r>
        <w:rPr>
          <w:rFonts w:eastAsia="Calibri"/>
          <w:sz w:val="28"/>
          <w:szCs w:val="28"/>
        </w:rPr>
        <w:t>2.1</w:t>
      </w:r>
      <w:r w:rsidR="006010C9" w:rsidRPr="006010C9">
        <w:rPr>
          <w:rFonts w:eastAsia="Calibri"/>
          <w:sz w:val="28"/>
          <w:szCs w:val="28"/>
        </w:rPr>
        <w:t xml:space="preserve"> Родительская плата за присмотр и уход за детьми в МБДОУ, реализующем основную общеобразовательную программу дошкольного образования (далее - родительская плата), устанавливается постановлением Администрации Матвеево – Курганского района.</w:t>
      </w:r>
    </w:p>
    <w:p w:rsidR="006010C9" w:rsidRPr="006010C9" w:rsidRDefault="003B2174" w:rsidP="00574383">
      <w:pPr>
        <w:shd w:val="clear" w:color="auto" w:fill="FFFFFF"/>
        <w:overflowPunct/>
        <w:autoSpaceDE/>
        <w:autoSpaceDN/>
        <w:adjustRightInd/>
        <w:spacing w:line="360" w:lineRule="auto"/>
        <w:contextualSpacing/>
        <w:jc w:val="both"/>
        <w:textAlignment w:val="auto"/>
        <w:rPr>
          <w:rFonts w:eastAsia="Calibri"/>
          <w:sz w:val="28"/>
          <w:szCs w:val="28"/>
        </w:rPr>
      </w:pPr>
      <w:r>
        <w:rPr>
          <w:rFonts w:eastAsia="Calibri"/>
          <w:sz w:val="28"/>
          <w:szCs w:val="28"/>
        </w:rPr>
        <w:t>2.2</w:t>
      </w:r>
      <w:r w:rsidR="006010C9" w:rsidRPr="006010C9">
        <w:rPr>
          <w:rFonts w:eastAsia="Calibri"/>
          <w:sz w:val="28"/>
          <w:szCs w:val="28"/>
        </w:rPr>
        <w:t xml:space="preserve"> Родительская плата взимается на основании договора между МБДОУ и родителями (законными представителями) ребенка, посещающего МБДОУ.</w:t>
      </w:r>
    </w:p>
    <w:p w:rsidR="006010C9" w:rsidRPr="006010C9" w:rsidRDefault="003B2174" w:rsidP="00574383">
      <w:pPr>
        <w:shd w:val="clear" w:color="auto" w:fill="FFFFFF"/>
        <w:overflowPunct/>
        <w:autoSpaceDE/>
        <w:autoSpaceDN/>
        <w:adjustRightInd/>
        <w:spacing w:line="360" w:lineRule="auto"/>
        <w:jc w:val="both"/>
        <w:textAlignment w:val="auto"/>
        <w:rPr>
          <w:rFonts w:eastAsia="Calibri"/>
          <w:sz w:val="28"/>
          <w:szCs w:val="28"/>
        </w:rPr>
      </w:pPr>
      <w:r>
        <w:rPr>
          <w:rFonts w:eastAsia="Calibri"/>
          <w:sz w:val="28"/>
          <w:szCs w:val="28"/>
        </w:rPr>
        <w:lastRenderedPageBreak/>
        <w:t>2.3</w:t>
      </w:r>
      <w:r w:rsidR="006010C9" w:rsidRPr="006010C9">
        <w:rPr>
          <w:rFonts w:eastAsia="Calibri"/>
          <w:sz w:val="28"/>
          <w:szCs w:val="28"/>
        </w:rPr>
        <w:t xml:space="preserve">  Родительская плата в полном объеме направляется на оплату питания ребёнка в МБДОУ.</w:t>
      </w:r>
    </w:p>
    <w:p w:rsidR="006010C9" w:rsidRPr="006010C9" w:rsidRDefault="003B2174" w:rsidP="00574383">
      <w:pPr>
        <w:shd w:val="clear" w:color="auto" w:fill="FFFFFF"/>
        <w:overflowPunct/>
        <w:autoSpaceDE/>
        <w:autoSpaceDN/>
        <w:adjustRightInd/>
        <w:spacing w:line="360" w:lineRule="auto"/>
        <w:jc w:val="both"/>
        <w:textAlignment w:val="auto"/>
        <w:rPr>
          <w:rFonts w:eastAsia="Calibri"/>
          <w:color w:val="000000"/>
          <w:sz w:val="28"/>
          <w:szCs w:val="28"/>
        </w:rPr>
      </w:pPr>
      <w:r>
        <w:rPr>
          <w:rFonts w:eastAsia="Calibri"/>
          <w:color w:val="000000"/>
          <w:sz w:val="28"/>
          <w:szCs w:val="28"/>
        </w:rPr>
        <w:t>2.4</w:t>
      </w:r>
      <w:r w:rsidR="006010C9" w:rsidRPr="006010C9">
        <w:rPr>
          <w:rFonts w:eastAsia="Calibri"/>
          <w:color w:val="000000"/>
          <w:sz w:val="28"/>
          <w:szCs w:val="28"/>
        </w:rPr>
        <w:t xml:space="preserve">   Начисление родительской платы производится МБУ МКР «Расчетный центр» (далее – уполномоченный орган), осуществляющим бухгалтерский учет, согласно табеля учета посещаемости детей за текущий календарный месяц.</w:t>
      </w:r>
    </w:p>
    <w:p w:rsidR="006F1B89" w:rsidRPr="00574383" w:rsidRDefault="003B2174" w:rsidP="00574383">
      <w:pPr>
        <w:shd w:val="clear" w:color="auto" w:fill="FFFFFF"/>
        <w:overflowPunct/>
        <w:autoSpaceDE/>
        <w:autoSpaceDN/>
        <w:adjustRightInd/>
        <w:spacing w:line="360" w:lineRule="auto"/>
        <w:jc w:val="both"/>
        <w:textAlignment w:val="auto"/>
        <w:rPr>
          <w:rFonts w:eastAsia="Calibri"/>
          <w:color w:val="000000"/>
          <w:sz w:val="28"/>
          <w:szCs w:val="28"/>
        </w:rPr>
      </w:pPr>
      <w:r>
        <w:rPr>
          <w:rFonts w:eastAsia="Calibri"/>
          <w:color w:val="000000"/>
          <w:sz w:val="28"/>
          <w:szCs w:val="28"/>
        </w:rPr>
        <w:t>2.5</w:t>
      </w:r>
      <w:r w:rsidR="006010C9" w:rsidRPr="006010C9">
        <w:rPr>
          <w:rFonts w:eastAsia="Calibri"/>
          <w:color w:val="000000"/>
          <w:sz w:val="28"/>
          <w:szCs w:val="28"/>
        </w:rPr>
        <w:t xml:space="preserve">  Для оплаты родителям (законным представителям) выписывается квитанция, в которой указывается сумма родительской платы за календарный месяц с учетом фактических дней посещения ребенком МБДОУ.  </w:t>
      </w:r>
    </w:p>
    <w:p w:rsidR="006F1B89" w:rsidRPr="00574383" w:rsidRDefault="003B2174" w:rsidP="00574383">
      <w:pPr>
        <w:shd w:val="clear" w:color="auto" w:fill="FFFFFF"/>
        <w:overflowPunct/>
        <w:autoSpaceDE/>
        <w:autoSpaceDN/>
        <w:adjustRightInd/>
        <w:spacing w:line="360" w:lineRule="auto"/>
        <w:jc w:val="both"/>
        <w:textAlignment w:val="auto"/>
        <w:rPr>
          <w:color w:val="000000"/>
          <w:sz w:val="28"/>
          <w:szCs w:val="28"/>
        </w:rPr>
      </w:pPr>
      <w:r>
        <w:rPr>
          <w:rFonts w:eastAsia="Calibri"/>
          <w:color w:val="000000"/>
          <w:sz w:val="28"/>
          <w:szCs w:val="28"/>
        </w:rPr>
        <w:t>2.6</w:t>
      </w:r>
      <w:r w:rsidR="006F1B89" w:rsidRPr="00574383">
        <w:rPr>
          <w:rFonts w:eastAsia="Calibri"/>
          <w:color w:val="000000"/>
          <w:sz w:val="28"/>
          <w:szCs w:val="28"/>
        </w:rPr>
        <w:t xml:space="preserve"> </w:t>
      </w:r>
      <w:r w:rsidR="006F1B89" w:rsidRPr="00574383">
        <w:rPr>
          <w:color w:val="000000"/>
          <w:sz w:val="28"/>
          <w:szCs w:val="28"/>
        </w:rPr>
        <w:t>Родительская плата вносится на лицевой счет ДОУ</w:t>
      </w:r>
      <w:r>
        <w:rPr>
          <w:color w:val="000000"/>
          <w:sz w:val="28"/>
          <w:szCs w:val="28"/>
        </w:rPr>
        <w:t>.</w:t>
      </w:r>
    </w:p>
    <w:p w:rsidR="006F1B89" w:rsidRPr="00574383" w:rsidRDefault="003B2174" w:rsidP="003B2174">
      <w:pPr>
        <w:pStyle w:val="normacttext"/>
        <w:spacing w:before="0" w:beforeAutospacing="0" w:after="0" w:afterAutospacing="0" w:line="360" w:lineRule="auto"/>
        <w:jc w:val="both"/>
        <w:rPr>
          <w:b/>
          <w:sz w:val="28"/>
          <w:szCs w:val="28"/>
          <w:u w:val="single"/>
        </w:rPr>
      </w:pPr>
      <w:r>
        <w:rPr>
          <w:sz w:val="28"/>
          <w:szCs w:val="28"/>
        </w:rPr>
        <w:t xml:space="preserve">2.7 </w:t>
      </w:r>
      <w:r w:rsidR="006F1B89" w:rsidRPr="003B2174">
        <w:rPr>
          <w:sz w:val="28"/>
          <w:szCs w:val="28"/>
        </w:rPr>
        <w:t>Родительскую плату родители (законные представители) должны вносить за ребенка ежемесячно в срок до 20 числа.</w:t>
      </w:r>
    </w:p>
    <w:p w:rsidR="00CD5423" w:rsidRPr="00574383" w:rsidRDefault="003B2174" w:rsidP="00574383">
      <w:pPr>
        <w:tabs>
          <w:tab w:val="left" w:pos="0"/>
        </w:tabs>
        <w:autoSpaceDE/>
        <w:autoSpaceDN/>
        <w:adjustRightInd/>
        <w:spacing w:line="360" w:lineRule="auto"/>
        <w:jc w:val="both"/>
        <w:rPr>
          <w:color w:val="000000"/>
          <w:sz w:val="28"/>
          <w:szCs w:val="28"/>
        </w:rPr>
      </w:pPr>
      <w:r>
        <w:rPr>
          <w:color w:val="000000"/>
          <w:sz w:val="28"/>
          <w:szCs w:val="28"/>
        </w:rPr>
        <w:t>2.8</w:t>
      </w:r>
      <w:r w:rsidR="00C77B09" w:rsidRPr="00574383">
        <w:rPr>
          <w:color w:val="000000"/>
          <w:sz w:val="28"/>
          <w:szCs w:val="28"/>
        </w:rPr>
        <w:t xml:space="preserve"> </w:t>
      </w:r>
      <w:r w:rsidR="00CD5423" w:rsidRPr="00574383">
        <w:rPr>
          <w:color w:val="000000"/>
          <w:sz w:val="28"/>
          <w:szCs w:val="28"/>
        </w:rPr>
        <w:t>Размер родительской платы и порядок ее перес</w:t>
      </w:r>
      <w:r w:rsidR="00601D0C" w:rsidRPr="00574383">
        <w:rPr>
          <w:color w:val="000000"/>
          <w:sz w:val="28"/>
          <w:szCs w:val="28"/>
        </w:rPr>
        <w:t>мотра определяется исходя из зат</w:t>
      </w:r>
      <w:r w:rsidR="00CD5423" w:rsidRPr="00574383">
        <w:rPr>
          <w:color w:val="000000"/>
          <w:sz w:val="28"/>
          <w:szCs w:val="28"/>
        </w:rPr>
        <w:t xml:space="preserve">рат на ежемесячное содержание ребенка (присмотр и уход за ребенком) в </w:t>
      </w:r>
      <w:r w:rsidR="00601D0C" w:rsidRPr="00574383">
        <w:rPr>
          <w:color w:val="000000"/>
          <w:sz w:val="28"/>
          <w:szCs w:val="28"/>
        </w:rPr>
        <w:t>ДОУ</w:t>
      </w:r>
      <w:r w:rsidR="00CD5423" w:rsidRPr="00574383">
        <w:rPr>
          <w:color w:val="000000"/>
          <w:sz w:val="28"/>
          <w:szCs w:val="28"/>
        </w:rPr>
        <w:t xml:space="preserve">, </w:t>
      </w:r>
      <w:r w:rsidR="00087350" w:rsidRPr="00574383">
        <w:rPr>
          <w:color w:val="000000"/>
          <w:sz w:val="28"/>
          <w:szCs w:val="28"/>
        </w:rPr>
        <w:t>реализующую</w:t>
      </w:r>
      <w:r w:rsidR="00CD5423" w:rsidRPr="00574383">
        <w:rPr>
          <w:color w:val="000000"/>
          <w:sz w:val="28"/>
          <w:szCs w:val="28"/>
        </w:rPr>
        <w:t xml:space="preserve"> программ</w:t>
      </w:r>
      <w:r w:rsidR="0062649C" w:rsidRPr="00574383">
        <w:rPr>
          <w:color w:val="000000"/>
          <w:sz w:val="28"/>
          <w:szCs w:val="28"/>
        </w:rPr>
        <w:t>у</w:t>
      </w:r>
      <w:r w:rsidR="00CD5423" w:rsidRPr="00574383">
        <w:rPr>
          <w:color w:val="000000"/>
          <w:sz w:val="28"/>
          <w:szCs w:val="28"/>
        </w:rPr>
        <w:t xml:space="preserve"> дошкольного образования.</w:t>
      </w:r>
    </w:p>
    <w:p w:rsidR="00C77B09" w:rsidRPr="00574383" w:rsidRDefault="003B2174" w:rsidP="00574383">
      <w:pPr>
        <w:overflowPunct/>
        <w:autoSpaceDE/>
        <w:autoSpaceDN/>
        <w:adjustRightInd/>
        <w:spacing w:line="360" w:lineRule="auto"/>
        <w:jc w:val="both"/>
        <w:textAlignment w:val="auto"/>
        <w:rPr>
          <w:color w:val="000000"/>
          <w:sz w:val="28"/>
          <w:szCs w:val="28"/>
        </w:rPr>
      </w:pPr>
      <w:r>
        <w:rPr>
          <w:color w:val="000000"/>
          <w:sz w:val="28"/>
          <w:szCs w:val="28"/>
        </w:rPr>
        <w:t xml:space="preserve">2.9 </w:t>
      </w:r>
      <w:r w:rsidR="00CD5423" w:rsidRPr="00574383">
        <w:rPr>
          <w:color w:val="000000"/>
          <w:sz w:val="28"/>
          <w:szCs w:val="28"/>
        </w:rPr>
        <w:t xml:space="preserve">В размер родительской платы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w:t>
      </w:r>
      <w:r w:rsidR="00C77B09" w:rsidRPr="00574383">
        <w:rPr>
          <w:color w:val="000000"/>
          <w:sz w:val="28"/>
          <w:szCs w:val="28"/>
        </w:rPr>
        <w:t xml:space="preserve">ДОУ. </w:t>
      </w:r>
    </w:p>
    <w:p w:rsidR="00C77B09" w:rsidRPr="00574383" w:rsidRDefault="003B2174" w:rsidP="00574383">
      <w:pPr>
        <w:overflowPunct/>
        <w:autoSpaceDE/>
        <w:autoSpaceDN/>
        <w:adjustRightInd/>
        <w:spacing w:line="360" w:lineRule="auto"/>
        <w:jc w:val="both"/>
        <w:textAlignment w:val="auto"/>
        <w:rPr>
          <w:color w:val="000000"/>
          <w:sz w:val="28"/>
          <w:szCs w:val="28"/>
        </w:rPr>
      </w:pPr>
      <w:r>
        <w:rPr>
          <w:sz w:val="28"/>
          <w:szCs w:val="28"/>
        </w:rPr>
        <w:t>2.10</w:t>
      </w:r>
      <w:r w:rsidR="00C77B09" w:rsidRPr="00574383">
        <w:rPr>
          <w:sz w:val="28"/>
          <w:szCs w:val="28"/>
        </w:rPr>
        <w:t xml:space="preserve"> Размер родительской платы, взимаемой с родителей (законных представителей),  за присмотр  и уход за детьми  в ДОУ, </w:t>
      </w:r>
      <w:r w:rsidR="00087350" w:rsidRPr="00574383">
        <w:rPr>
          <w:sz w:val="28"/>
          <w:szCs w:val="28"/>
        </w:rPr>
        <w:t>реализующую</w:t>
      </w:r>
      <w:r w:rsidR="00C77B09" w:rsidRPr="00574383">
        <w:rPr>
          <w:sz w:val="28"/>
          <w:szCs w:val="28"/>
        </w:rPr>
        <w:t xml:space="preserve"> основную образовательную программу дошкольного образования, установлен</w:t>
      </w:r>
      <w:r w:rsidR="00F64C3B" w:rsidRPr="00574383">
        <w:rPr>
          <w:sz w:val="28"/>
          <w:szCs w:val="28"/>
        </w:rPr>
        <w:t xml:space="preserve"> </w:t>
      </w:r>
      <w:r w:rsidR="00F64C3B" w:rsidRPr="006F290B">
        <w:rPr>
          <w:sz w:val="28"/>
          <w:szCs w:val="28"/>
        </w:rPr>
        <w:t xml:space="preserve">с </w:t>
      </w:r>
      <w:r w:rsidR="0040610F" w:rsidRPr="006F290B">
        <w:rPr>
          <w:sz w:val="28"/>
          <w:szCs w:val="28"/>
        </w:rPr>
        <w:t>01.10</w:t>
      </w:r>
      <w:r w:rsidR="006010C9" w:rsidRPr="006F290B">
        <w:rPr>
          <w:sz w:val="28"/>
          <w:szCs w:val="28"/>
        </w:rPr>
        <w:t>.2021</w:t>
      </w:r>
      <w:r w:rsidR="00F64C3B" w:rsidRPr="00574383">
        <w:rPr>
          <w:sz w:val="28"/>
          <w:szCs w:val="28"/>
        </w:rPr>
        <w:t xml:space="preserve"> года</w:t>
      </w:r>
      <w:r w:rsidR="00C77B09" w:rsidRPr="00574383">
        <w:rPr>
          <w:sz w:val="28"/>
          <w:szCs w:val="28"/>
        </w:rPr>
        <w:t xml:space="preserve"> в следующем размере</w:t>
      </w:r>
      <w:r w:rsidR="00B5774F" w:rsidRPr="00574383">
        <w:rPr>
          <w:color w:val="000000"/>
          <w:sz w:val="28"/>
          <w:szCs w:val="28"/>
        </w:rPr>
        <w:t xml:space="preserve">: </w:t>
      </w:r>
      <w:r w:rsidR="0040610F">
        <w:rPr>
          <w:sz w:val="28"/>
          <w:szCs w:val="28"/>
        </w:rPr>
        <w:t>6</w:t>
      </w:r>
      <w:r w:rsidR="00C77B09" w:rsidRPr="00574383">
        <w:rPr>
          <w:sz w:val="28"/>
          <w:szCs w:val="28"/>
        </w:rPr>
        <w:t>5 рублей 00 копеек – за каждый д</w:t>
      </w:r>
      <w:r w:rsidR="0040610F">
        <w:rPr>
          <w:sz w:val="28"/>
          <w:szCs w:val="28"/>
        </w:rPr>
        <w:t>ень пребывания ребенка в ДОУ; 3</w:t>
      </w:r>
      <w:r w:rsidR="006010C9" w:rsidRPr="00574383">
        <w:rPr>
          <w:sz w:val="28"/>
          <w:szCs w:val="28"/>
        </w:rPr>
        <w:t>2 рубля</w:t>
      </w:r>
      <w:r w:rsidR="00C77B09" w:rsidRPr="00574383">
        <w:rPr>
          <w:sz w:val="28"/>
          <w:szCs w:val="28"/>
        </w:rPr>
        <w:t xml:space="preserve"> 50 копеек – родителям (законным представителям), имеющих трех и более несовершеннолетних детей, за каждый день пребывания ребенка в ДОУ.  </w:t>
      </w:r>
    </w:p>
    <w:p w:rsidR="006F290B" w:rsidRDefault="003B2174" w:rsidP="00574383">
      <w:pPr>
        <w:overflowPunct/>
        <w:autoSpaceDE/>
        <w:autoSpaceDN/>
        <w:adjustRightInd/>
        <w:spacing w:line="360" w:lineRule="auto"/>
        <w:jc w:val="both"/>
        <w:textAlignment w:val="auto"/>
        <w:rPr>
          <w:color w:val="000000"/>
          <w:sz w:val="28"/>
          <w:szCs w:val="28"/>
        </w:rPr>
      </w:pPr>
      <w:r>
        <w:rPr>
          <w:color w:val="000000"/>
          <w:sz w:val="28"/>
          <w:szCs w:val="28"/>
        </w:rPr>
        <w:t>2.11</w:t>
      </w:r>
      <w:r w:rsidR="00C77B09" w:rsidRPr="00574383">
        <w:rPr>
          <w:color w:val="000000"/>
          <w:sz w:val="28"/>
          <w:szCs w:val="28"/>
        </w:rPr>
        <w:t xml:space="preserve"> Присмотр и уход за детьми с ограниченными возможностями здоровья, детьми – инвалидами, д</w:t>
      </w:r>
      <w:r w:rsidR="00F64C3B" w:rsidRPr="00574383">
        <w:rPr>
          <w:color w:val="000000"/>
          <w:sz w:val="28"/>
          <w:szCs w:val="28"/>
        </w:rPr>
        <w:t>етьми сиротами и детьми,</w:t>
      </w:r>
      <w:r w:rsidR="00C77B09" w:rsidRPr="00574383">
        <w:rPr>
          <w:color w:val="000000"/>
          <w:sz w:val="28"/>
          <w:szCs w:val="28"/>
        </w:rPr>
        <w:t xml:space="preserve"> оставшиеся без попечения родителей, а также детьм</w:t>
      </w:r>
      <w:r w:rsidR="00F64C3B" w:rsidRPr="00574383">
        <w:rPr>
          <w:color w:val="000000"/>
          <w:sz w:val="28"/>
          <w:szCs w:val="28"/>
        </w:rPr>
        <w:t>и с туберкулезной интоксикацией</w:t>
      </w:r>
      <w:r w:rsidR="00C77B09" w:rsidRPr="00574383">
        <w:rPr>
          <w:color w:val="000000"/>
          <w:sz w:val="28"/>
          <w:szCs w:val="28"/>
        </w:rPr>
        <w:t xml:space="preserve"> обучающийся в </w:t>
      </w:r>
    </w:p>
    <w:p w:rsidR="006F290B" w:rsidRDefault="006F290B" w:rsidP="00574383">
      <w:pPr>
        <w:overflowPunct/>
        <w:autoSpaceDE/>
        <w:autoSpaceDN/>
        <w:adjustRightInd/>
        <w:spacing w:line="360" w:lineRule="auto"/>
        <w:jc w:val="both"/>
        <w:textAlignment w:val="auto"/>
        <w:rPr>
          <w:color w:val="000000"/>
          <w:sz w:val="28"/>
          <w:szCs w:val="28"/>
        </w:rPr>
      </w:pPr>
    </w:p>
    <w:p w:rsidR="00C77B09" w:rsidRPr="00574383" w:rsidRDefault="00C77B09" w:rsidP="00574383">
      <w:pPr>
        <w:overflowPunct/>
        <w:autoSpaceDE/>
        <w:autoSpaceDN/>
        <w:adjustRightInd/>
        <w:spacing w:line="360" w:lineRule="auto"/>
        <w:jc w:val="both"/>
        <w:textAlignment w:val="auto"/>
        <w:rPr>
          <w:color w:val="000000"/>
          <w:sz w:val="28"/>
          <w:szCs w:val="28"/>
        </w:rPr>
      </w:pPr>
      <w:r w:rsidRPr="00574383">
        <w:rPr>
          <w:color w:val="000000"/>
          <w:sz w:val="28"/>
          <w:szCs w:val="28"/>
        </w:rPr>
        <w:lastRenderedPageBreak/>
        <w:t xml:space="preserve">ДОУ, </w:t>
      </w:r>
      <w:r w:rsidR="00087350" w:rsidRPr="00574383">
        <w:rPr>
          <w:color w:val="000000"/>
          <w:sz w:val="28"/>
          <w:szCs w:val="28"/>
        </w:rPr>
        <w:t>реализующую</w:t>
      </w:r>
      <w:r w:rsidRPr="00574383">
        <w:rPr>
          <w:color w:val="000000"/>
          <w:sz w:val="28"/>
          <w:szCs w:val="28"/>
        </w:rPr>
        <w:t xml:space="preserve"> основную образовательную программу дошкольного образования, родительская плата не взимается.</w:t>
      </w:r>
    </w:p>
    <w:p w:rsidR="006010C9" w:rsidRPr="00574383" w:rsidRDefault="003B2174" w:rsidP="00574383">
      <w:pPr>
        <w:shd w:val="clear" w:color="auto" w:fill="FFFFFF"/>
        <w:overflowPunct/>
        <w:autoSpaceDE/>
        <w:autoSpaceDN/>
        <w:adjustRightInd/>
        <w:spacing w:line="360" w:lineRule="auto"/>
        <w:jc w:val="both"/>
        <w:textAlignment w:val="auto"/>
        <w:rPr>
          <w:rFonts w:eastAsia="Calibri"/>
          <w:color w:val="000000"/>
          <w:sz w:val="28"/>
          <w:szCs w:val="28"/>
        </w:rPr>
      </w:pPr>
      <w:r>
        <w:rPr>
          <w:rFonts w:eastAsia="Calibri"/>
          <w:color w:val="000000"/>
          <w:sz w:val="28"/>
          <w:szCs w:val="28"/>
        </w:rPr>
        <w:t>2.12</w:t>
      </w:r>
      <w:r w:rsidR="006010C9" w:rsidRPr="006010C9">
        <w:rPr>
          <w:rFonts w:eastAsia="Calibri"/>
          <w:color w:val="000000"/>
          <w:sz w:val="28"/>
          <w:szCs w:val="28"/>
        </w:rPr>
        <w:t xml:space="preserve"> </w:t>
      </w:r>
      <w:r w:rsidR="006010C9" w:rsidRPr="006010C9">
        <w:rPr>
          <w:rFonts w:eastAsia="Calibri"/>
          <w:sz w:val="28"/>
          <w:szCs w:val="28"/>
          <w:lang w:eastAsia="en-US"/>
        </w:rPr>
        <w:t xml:space="preserve">В случае невнесения родительской платы за присмотр и уход детей в МБДОУ указанная сумма взыскивается в порядке, определяемом законодательством Российской Федерации. </w:t>
      </w:r>
      <w:r w:rsidR="006010C9" w:rsidRPr="006010C9">
        <w:rPr>
          <w:rFonts w:eastAsia="Calibri"/>
          <w:color w:val="000000"/>
          <w:sz w:val="28"/>
          <w:szCs w:val="28"/>
        </w:rPr>
        <w:t>Возврат переплаты части внесенной родительской платы родителям (законным представителям) ребёнка осуществляется на основании письменного заявления родителя (законного представителя) ребенка на имя руководителя МБДОУ.</w:t>
      </w:r>
    </w:p>
    <w:p w:rsidR="00C77B09" w:rsidRPr="00574383" w:rsidRDefault="003B2174" w:rsidP="00574383">
      <w:pPr>
        <w:overflowPunct/>
        <w:autoSpaceDE/>
        <w:autoSpaceDN/>
        <w:adjustRightInd/>
        <w:spacing w:line="360" w:lineRule="auto"/>
        <w:jc w:val="both"/>
        <w:textAlignment w:val="auto"/>
        <w:rPr>
          <w:color w:val="000000"/>
          <w:sz w:val="28"/>
          <w:szCs w:val="28"/>
        </w:rPr>
      </w:pPr>
      <w:r>
        <w:rPr>
          <w:color w:val="000000"/>
          <w:sz w:val="28"/>
          <w:szCs w:val="28"/>
        </w:rPr>
        <w:t>2.13</w:t>
      </w:r>
      <w:r w:rsidR="00C77B09" w:rsidRPr="00574383">
        <w:rPr>
          <w:color w:val="000000"/>
          <w:sz w:val="28"/>
          <w:szCs w:val="28"/>
        </w:rPr>
        <w:t xml:space="preserve"> Освобождение от внесения родительской платы производится на основании письменного заявления родителей (законных представителей) с приложением к нему подтверждающих документов.</w:t>
      </w:r>
    </w:p>
    <w:p w:rsidR="003B2174" w:rsidRDefault="006010C9" w:rsidP="003B2174">
      <w:pPr>
        <w:pStyle w:val="af2"/>
        <w:numPr>
          <w:ilvl w:val="1"/>
          <w:numId w:val="16"/>
        </w:numPr>
        <w:shd w:val="clear" w:color="auto" w:fill="FFFFFF"/>
        <w:autoSpaceDE/>
        <w:autoSpaceDN/>
        <w:adjustRightInd/>
        <w:spacing w:line="360" w:lineRule="auto"/>
        <w:jc w:val="both"/>
        <w:rPr>
          <w:rFonts w:eastAsia="Calibri"/>
          <w:color w:val="000000"/>
          <w:sz w:val="28"/>
          <w:szCs w:val="28"/>
        </w:rPr>
      </w:pPr>
      <w:r w:rsidRPr="003B2174">
        <w:rPr>
          <w:rFonts w:eastAsia="Calibri"/>
          <w:color w:val="000000"/>
          <w:sz w:val="28"/>
          <w:szCs w:val="28"/>
        </w:rPr>
        <w:t>В случае выбытия реб</w:t>
      </w:r>
      <w:r w:rsidR="003B2174">
        <w:rPr>
          <w:rFonts w:eastAsia="Calibri"/>
          <w:color w:val="000000"/>
          <w:sz w:val="28"/>
          <w:szCs w:val="28"/>
        </w:rPr>
        <w:t>енка из МБДОУ бухгалтер МБУ МКР</w:t>
      </w:r>
    </w:p>
    <w:p w:rsidR="003B2174" w:rsidRPr="003B2174" w:rsidRDefault="006010C9" w:rsidP="003B2174">
      <w:pPr>
        <w:shd w:val="clear" w:color="auto" w:fill="FFFFFF"/>
        <w:autoSpaceDE/>
        <w:autoSpaceDN/>
        <w:adjustRightInd/>
        <w:spacing w:line="360" w:lineRule="auto"/>
        <w:jc w:val="both"/>
        <w:rPr>
          <w:rFonts w:eastAsia="Calibri"/>
          <w:color w:val="000000"/>
          <w:sz w:val="28"/>
          <w:szCs w:val="28"/>
        </w:rPr>
      </w:pPr>
      <w:r w:rsidRPr="003B2174">
        <w:rPr>
          <w:rFonts w:eastAsia="Calibri"/>
          <w:color w:val="000000"/>
          <w:sz w:val="28"/>
          <w:szCs w:val="28"/>
        </w:rPr>
        <w:t>«Расчетный центр» производит перерасчет внесенной родительской платы.  </w:t>
      </w:r>
    </w:p>
    <w:p w:rsidR="00F64C3B" w:rsidRPr="003B2174" w:rsidRDefault="00CD5423" w:rsidP="003B2174">
      <w:pPr>
        <w:pStyle w:val="af2"/>
        <w:numPr>
          <w:ilvl w:val="1"/>
          <w:numId w:val="16"/>
        </w:numPr>
        <w:shd w:val="clear" w:color="auto" w:fill="FFFFFF"/>
        <w:autoSpaceDE/>
        <w:autoSpaceDN/>
        <w:adjustRightInd/>
        <w:spacing w:line="360" w:lineRule="auto"/>
        <w:jc w:val="both"/>
        <w:rPr>
          <w:rFonts w:eastAsia="Calibri"/>
          <w:color w:val="000000"/>
          <w:sz w:val="28"/>
          <w:szCs w:val="28"/>
        </w:rPr>
      </w:pPr>
      <w:r w:rsidRPr="003B2174">
        <w:rPr>
          <w:color w:val="000000"/>
          <w:sz w:val="28"/>
          <w:szCs w:val="28"/>
        </w:rPr>
        <w:t>Взимать с родителей (зако</w:t>
      </w:r>
      <w:r w:rsidR="00C77B09" w:rsidRPr="003B2174">
        <w:rPr>
          <w:color w:val="000000"/>
          <w:sz w:val="28"/>
          <w:szCs w:val="28"/>
        </w:rPr>
        <w:t>нных представителей), имеющих</w:t>
      </w:r>
      <w:r w:rsidR="00F64C3B" w:rsidRPr="003B2174">
        <w:rPr>
          <w:color w:val="000000"/>
          <w:sz w:val="28"/>
          <w:szCs w:val="28"/>
        </w:rPr>
        <w:t xml:space="preserve"> трех и</w:t>
      </w:r>
    </w:p>
    <w:p w:rsidR="003B2174" w:rsidRDefault="00CD5423" w:rsidP="003B2174">
      <w:pPr>
        <w:autoSpaceDE/>
        <w:autoSpaceDN/>
        <w:adjustRightInd/>
        <w:spacing w:line="360" w:lineRule="auto"/>
        <w:jc w:val="both"/>
        <w:rPr>
          <w:color w:val="000000"/>
          <w:sz w:val="28"/>
          <w:szCs w:val="28"/>
        </w:rPr>
      </w:pPr>
      <w:r w:rsidRPr="00574383">
        <w:rPr>
          <w:color w:val="000000"/>
          <w:sz w:val="28"/>
          <w:szCs w:val="28"/>
        </w:rPr>
        <w:t>более несовершеннолетних детей, 50% установленного размера платы за присмотр и уход за воспитанником.</w:t>
      </w:r>
    </w:p>
    <w:p w:rsidR="003B2174" w:rsidRDefault="00CD5423" w:rsidP="003B2174">
      <w:pPr>
        <w:pStyle w:val="af2"/>
        <w:numPr>
          <w:ilvl w:val="1"/>
          <w:numId w:val="16"/>
        </w:numPr>
        <w:autoSpaceDE/>
        <w:autoSpaceDN/>
        <w:adjustRightInd/>
        <w:spacing w:line="360" w:lineRule="auto"/>
        <w:jc w:val="both"/>
        <w:rPr>
          <w:color w:val="000000"/>
          <w:sz w:val="28"/>
          <w:szCs w:val="28"/>
        </w:rPr>
      </w:pPr>
      <w:r w:rsidRPr="003B2174">
        <w:rPr>
          <w:color w:val="000000"/>
          <w:sz w:val="28"/>
          <w:szCs w:val="28"/>
        </w:rPr>
        <w:t>В случае выявления недост</w:t>
      </w:r>
      <w:r w:rsidR="003B2174">
        <w:rPr>
          <w:color w:val="000000"/>
          <w:sz w:val="28"/>
          <w:szCs w:val="28"/>
        </w:rPr>
        <w:t>оверности сведений в документах</w:t>
      </w:r>
    </w:p>
    <w:p w:rsidR="003B2174" w:rsidRPr="003B2174" w:rsidRDefault="00CD5423" w:rsidP="003B2174">
      <w:pPr>
        <w:autoSpaceDE/>
        <w:autoSpaceDN/>
        <w:adjustRightInd/>
        <w:spacing w:line="360" w:lineRule="auto"/>
        <w:jc w:val="both"/>
        <w:rPr>
          <w:color w:val="000000"/>
          <w:sz w:val="28"/>
          <w:szCs w:val="28"/>
        </w:rPr>
      </w:pPr>
      <w:r w:rsidRPr="003B2174">
        <w:rPr>
          <w:color w:val="000000"/>
          <w:sz w:val="28"/>
          <w:szCs w:val="28"/>
        </w:rPr>
        <w:t xml:space="preserve">предоставленных родителями (законными представителями) для подтверждения права на освобождение от родительской платы в соответствии с настоящим Положением, </w:t>
      </w:r>
      <w:r w:rsidR="00C77B09" w:rsidRPr="003B2174">
        <w:rPr>
          <w:color w:val="000000"/>
          <w:sz w:val="28"/>
          <w:szCs w:val="28"/>
        </w:rPr>
        <w:t>ДОУ</w:t>
      </w:r>
      <w:r w:rsidRPr="003B2174">
        <w:rPr>
          <w:color w:val="000000"/>
          <w:sz w:val="28"/>
          <w:szCs w:val="28"/>
        </w:rPr>
        <w:t xml:space="preserve"> вправе обратиться в суд с иском о взыскании недополученных сумм родительской платы за присмотр и уход за ребенком в установленном законом порядке.</w:t>
      </w:r>
      <w:r w:rsidR="003B2174" w:rsidRPr="003B2174">
        <w:rPr>
          <w:color w:val="000000"/>
          <w:sz w:val="28"/>
          <w:szCs w:val="28"/>
        </w:rPr>
        <w:t xml:space="preserve"> </w:t>
      </w:r>
    </w:p>
    <w:p w:rsidR="003B2174" w:rsidRDefault="006010C9" w:rsidP="003B2174">
      <w:pPr>
        <w:pStyle w:val="af2"/>
        <w:numPr>
          <w:ilvl w:val="1"/>
          <w:numId w:val="16"/>
        </w:numPr>
        <w:autoSpaceDE/>
        <w:autoSpaceDN/>
        <w:adjustRightInd/>
        <w:spacing w:line="360" w:lineRule="auto"/>
        <w:jc w:val="both"/>
        <w:rPr>
          <w:color w:val="000000"/>
          <w:sz w:val="28"/>
          <w:szCs w:val="28"/>
        </w:rPr>
      </w:pPr>
      <w:r w:rsidRPr="003B2174">
        <w:rPr>
          <w:color w:val="000000"/>
          <w:sz w:val="28"/>
          <w:szCs w:val="28"/>
        </w:rPr>
        <w:t>В случае задолженности по родительской плате долг может быть</w:t>
      </w:r>
    </w:p>
    <w:p w:rsidR="006010C9" w:rsidRPr="003B2174" w:rsidRDefault="006010C9" w:rsidP="003B2174">
      <w:pPr>
        <w:autoSpaceDE/>
        <w:autoSpaceDN/>
        <w:adjustRightInd/>
        <w:spacing w:line="360" w:lineRule="auto"/>
        <w:jc w:val="both"/>
        <w:rPr>
          <w:color w:val="000000"/>
          <w:sz w:val="28"/>
          <w:szCs w:val="28"/>
        </w:rPr>
      </w:pPr>
      <w:r w:rsidRPr="003B2174">
        <w:rPr>
          <w:color w:val="000000"/>
          <w:sz w:val="28"/>
          <w:szCs w:val="28"/>
        </w:rPr>
        <w:t>взыскан с родителей (законных представителей) в судебном порядке в соответствии с требованиями действующего законодательства Российской Федерации.</w:t>
      </w:r>
    </w:p>
    <w:p w:rsidR="003B2174" w:rsidRDefault="003B2174" w:rsidP="00574383">
      <w:pPr>
        <w:overflowPunct/>
        <w:autoSpaceDE/>
        <w:autoSpaceDN/>
        <w:adjustRightInd/>
        <w:spacing w:line="360" w:lineRule="auto"/>
        <w:jc w:val="both"/>
        <w:textAlignment w:val="auto"/>
        <w:rPr>
          <w:color w:val="000000"/>
          <w:sz w:val="28"/>
          <w:szCs w:val="28"/>
        </w:rPr>
      </w:pPr>
    </w:p>
    <w:p w:rsidR="006F290B" w:rsidRDefault="006F290B" w:rsidP="00574383">
      <w:pPr>
        <w:overflowPunct/>
        <w:autoSpaceDE/>
        <w:autoSpaceDN/>
        <w:adjustRightInd/>
        <w:spacing w:line="360" w:lineRule="auto"/>
        <w:jc w:val="both"/>
        <w:textAlignment w:val="auto"/>
        <w:rPr>
          <w:color w:val="000000"/>
          <w:sz w:val="28"/>
          <w:szCs w:val="28"/>
        </w:rPr>
      </w:pPr>
    </w:p>
    <w:p w:rsidR="006F290B" w:rsidRDefault="006F290B" w:rsidP="00574383">
      <w:pPr>
        <w:overflowPunct/>
        <w:autoSpaceDE/>
        <w:autoSpaceDN/>
        <w:adjustRightInd/>
        <w:spacing w:line="360" w:lineRule="auto"/>
        <w:jc w:val="both"/>
        <w:textAlignment w:val="auto"/>
        <w:rPr>
          <w:color w:val="000000"/>
          <w:sz w:val="28"/>
          <w:szCs w:val="28"/>
        </w:rPr>
      </w:pPr>
    </w:p>
    <w:p w:rsidR="006F290B" w:rsidRPr="00574383" w:rsidRDefault="006F290B" w:rsidP="00574383">
      <w:pPr>
        <w:overflowPunct/>
        <w:autoSpaceDE/>
        <w:autoSpaceDN/>
        <w:adjustRightInd/>
        <w:spacing w:line="360" w:lineRule="auto"/>
        <w:jc w:val="both"/>
        <w:textAlignment w:val="auto"/>
        <w:rPr>
          <w:color w:val="000000"/>
          <w:sz w:val="28"/>
          <w:szCs w:val="28"/>
        </w:rPr>
      </w:pPr>
    </w:p>
    <w:p w:rsidR="00CD5423" w:rsidRPr="009D573C" w:rsidRDefault="00CD5423" w:rsidP="009D573C">
      <w:pPr>
        <w:pStyle w:val="af2"/>
        <w:numPr>
          <w:ilvl w:val="0"/>
          <w:numId w:val="17"/>
        </w:numPr>
        <w:autoSpaceDE/>
        <w:autoSpaceDN/>
        <w:adjustRightInd/>
        <w:spacing w:line="360" w:lineRule="auto"/>
        <w:rPr>
          <w:b/>
          <w:color w:val="000000"/>
          <w:sz w:val="28"/>
          <w:szCs w:val="28"/>
        </w:rPr>
      </w:pPr>
      <w:r w:rsidRPr="009D573C">
        <w:rPr>
          <w:b/>
          <w:color w:val="000000"/>
          <w:sz w:val="28"/>
          <w:szCs w:val="28"/>
        </w:rPr>
        <w:lastRenderedPageBreak/>
        <w:t>Расходование средств родительской платы</w:t>
      </w:r>
      <w:r w:rsidR="009D573C">
        <w:rPr>
          <w:b/>
          <w:color w:val="000000"/>
          <w:sz w:val="28"/>
          <w:szCs w:val="28"/>
        </w:rPr>
        <w:t>.</w:t>
      </w:r>
    </w:p>
    <w:p w:rsidR="009D573C" w:rsidRPr="009D573C" w:rsidRDefault="009D573C" w:rsidP="009D573C">
      <w:pPr>
        <w:pStyle w:val="af2"/>
        <w:numPr>
          <w:ilvl w:val="1"/>
          <w:numId w:val="17"/>
        </w:numPr>
        <w:autoSpaceDE/>
        <w:autoSpaceDN/>
        <w:adjustRightInd/>
        <w:spacing w:line="360" w:lineRule="auto"/>
        <w:ind w:left="0" w:firstLine="0"/>
        <w:jc w:val="both"/>
        <w:rPr>
          <w:color w:val="000000"/>
          <w:sz w:val="28"/>
          <w:szCs w:val="28"/>
        </w:rPr>
      </w:pPr>
      <w:r>
        <w:rPr>
          <w:color w:val="000000"/>
          <w:sz w:val="28"/>
          <w:szCs w:val="28"/>
        </w:rPr>
        <w:t xml:space="preserve"> </w:t>
      </w:r>
      <w:r w:rsidR="00CD5423" w:rsidRPr="009D573C">
        <w:rPr>
          <w:color w:val="000000"/>
          <w:sz w:val="28"/>
          <w:szCs w:val="28"/>
        </w:rPr>
        <w:t>Расходование денежных средств родительской платы</w:t>
      </w:r>
      <w:r w:rsidR="008004FD" w:rsidRPr="009D573C">
        <w:rPr>
          <w:color w:val="000000"/>
          <w:sz w:val="28"/>
          <w:szCs w:val="28"/>
        </w:rPr>
        <w:t xml:space="preserve"> </w:t>
      </w:r>
      <w:r>
        <w:rPr>
          <w:iCs/>
          <w:color w:val="000000"/>
          <w:spacing w:val="20"/>
          <w:sz w:val="28"/>
          <w:szCs w:val="28"/>
        </w:rPr>
        <w:t>производится</w:t>
      </w:r>
    </w:p>
    <w:p w:rsidR="009D573C" w:rsidRDefault="008004FD" w:rsidP="009D573C">
      <w:pPr>
        <w:autoSpaceDE/>
        <w:autoSpaceDN/>
        <w:adjustRightInd/>
        <w:spacing w:line="360" w:lineRule="auto"/>
        <w:jc w:val="both"/>
        <w:rPr>
          <w:color w:val="000000"/>
          <w:sz w:val="28"/>
          <w:szCs w:val="28"/>
        </w:rPr>
      </w:pPr>
      <w:r w:rsidRPr="009D573C">
        <w:rPr>
          <w:iCs/>
          <w:color w:val="000000"/>
          <w:spacing w:val="20"/>
          <w:sz w:val="28"/>
          <w:szCs w:val="28"/>
        </w:rPr>
        <w:t>в</w:t>
      </w:r>
      <w:r w:rsidR="009D573C" w:rsidRPr="009D573C">
        <w:rPr>
          <w:iCs/>
          <w:color w:val="000000"/>
          <w:spacing w:val="20"/>
          <w:sz w:val="28"/>
          <w:szCs w:val="28"/>
        </w:rPr>
        <w:t xml:space="preserve"> </w:t>
      </w:r>
      <w:r w:rsidR="00A96526" w:rsidRPr="009D573C">
        <w:rPr>
          <w:iCs/>
          <w:color w:val="000000"/>
          <w:spacing w:val="20"/>
          <w:sz w:val="28"/>
          <w:szCs w:val="28"/>
        </w:rPr>
        <w:t>соответствии с</w:t>
      </w:r>
      <w:r w:rsidR="00A96526" w:rsidRPr="009D573C">
        <w:rPr>
          <w:i/>
          <w:iCs/>
          <w:color w:val="000000"/>
          <w:spacing w:val="20"/>
          <w:sz w:val="28"/>
          <w:szCs w:val="28"/>
        </w:rPr>
        <w:t xml:space="preserve"> </w:t>
      </w:r>
      <w:r w:rsidR="00CD5423" w:rsidRPr="009D573C">
        <w:rPr>
          <w:color w:val="000000"/>
          <w:sz w:val="28"/>
          <w:szCs w:val="28"/>
        </w:rPr>
        <w:t xml:space="preserve"> требованиями Федерального закона от 29.12.2012 № 273-Ф</w:t>
      </w:r>
      <w:r w:rsidR="00A96526" w:rsidRPr="009D573C">
        <w:rPr>
          <w:color w:val="000000"/>
          <w:sz w:val="28"/>
          <w:szCs w:val="28"/>
        </w:rPr>
        <w:t>З</w:t>
      </w:r>
      <w:r w:rsidR="00CD5423" w:rsidRPr="009D573C">
        <w:rPr>
          <w:color w:val="000000"/>
          <w:sz w:val="28"/>
          <w:szCs w:val="28"/>
        </w:rPr>
        <w:t xml:space="preserve"> «Об образовании в Российской Федерации» и осуществляется в соответствии с планом финансово-хозяйственной деятельности </w:t>
      </w:r>
      <w:r w:rsidR="00A96526" w:rsidRPr="009D573C">
        <w:rPr>
          <w:color w:val="000000"/>
          <w:sz w:val="28"/>
          <w:szCs w:val="28"/>
        </w:rPr>
        <w:t>ДОУ</w:t>
      </w:r>
      <w:r w:rsidR="00CD5423" w:rsidRPr="009D573C">
        <w:rPr>
          <w:color w:val="000000"/>
          <w:sz w:val="28"/>
          <w:szCs w:val="28"/>
        </w:rPr>
        <w:t xml:space="preserve">, </w:t>
      </w:r>
      <w:r w:rsidR="00087350" w:rsidRPr="009D573C">
        <w:rPr>
          <w:color w:val="000000"/>
          <w:sz w:val="28"/>
          <w:szCs w:val="28"/>
        </w:rPr>
        <w:t>реализующую</w:t>
      </w:r>
      <w:r w:rsidR="00CD5423" w:rsidRPr="009D573C">
        <w:rPr>
          <w:color w:val="000000"/>
          <w:sz w:val="28"/>
          <w:szCs w:val="28"/>
        </w:rPr>
        <w:t xml:space="preserve"> образовательную программу дошкольного образования.</w:t>
      </w:r>
    </w:p>
    <w:p w:rsidR="008004FD" w:rsidRPr="009D573C" w:rsidRDefault="009D573C" w:rsidP="009D573C">
      <w:pPr>
        <w:pStyle w:val="af2"/>
        <w:numPr>
          <w:ilvl w:val="1"/>
          <w:numId w:val="17"/>
        </w:numPr>
        <w:autoSpaceDE/>
        <w:autoSpaceDN/>
        <w:adjustRightInd/>
        <w:spacing w:line="360" w:lineRule="auto"/>
        <w:ind w:left="0" w:firstLine="0"/>
        <w:jc w:val="both"/>
        <w:rPr>
          <w:color w:val="000000"/>
          <w:sz w:val="28"/>
          <w:szCs w:val="28"/>
        </w:rPr>
      </w:pPr>
      <w:r>
        <w:rPr>
          <w:color w:val="000000"/>
          <w:sz w:val="28"/>
          <w:szCs w:val="28"/>
        </w:rPr>
        <w:t xml:space="preserve"> </w:t>
      </w:r>
      <w:r w:rsidR="00CD5423" w:rsidRPr="009D573C">
        <w:rPr>
          <w:color w:val="000000"/>
          <w:sz w:val="28"/>
          <w:szCs w:val="28"/>
        </w:rPr>
        <w:t>Средства родительс</w:t>
      </w:r>
      <w:r w:rsidR="00A96526" w:rsidRPr="009D573C">
        <w:rPr>
          <w:color w:val="000000"/>
          <w:sz w:val="28"/>
          <w:szCs w:val="28"/>
        </w:rPr>
        <w:t>кой платы расходуются на оплату</w:t>
      </w:r>
      <w:r w:rsidR="008004FD" w:rsidRPr="009D573C">
        <w:rPr>
          <w:color w:val="000000"/>
          <w:sz w:val="28"/>
          <w:szCs w:val="28"/>
        </w:rPr>
        <w:t xml:space="preserve"> продуктов</w:t>
      </w:r>
    </w:p>
    <w:p w:rsidR="009D573C" w:rsidRDefault="00CD5423" w:rsidP="009D573C">
      <w:pPr>
        <w:autoSpaceDE/>
        <w:autoSpaceDN/>
        <w:adjustRightInd/>
        <w:spacing w:line="360" w:lineRule="auto"/>
        <w:jc w:val="both"/>
        <w:rPr>
          <w:color w:val="000000"/>
          <w:sz w:val="28"/>
          <w:szCs w:val="28"/>
        </w:rPr>
      </w:pPr>
      <w:r w:rsidRPr="00574383">
        <w:rPr>
          <w:color w:val="000000"/>
          <w:sz w:val="28"/>
          <w:szCs w:val="28"/>
        </w:rPr>
        <w:t>питания.</w:t>
      </w:r>
    </w:p>
    <w:p w:rsidR="008004FD" w:rsidRPr="009D573C" w:rsidRDefault="009D573C" w:rsidP="009D573C">
      <w:pPr>
        <w:autoSpaceDE/>
        <w:autoSpaceDN/>
        <w:adjustRightInd/>
        <w:spacing w:line="360" w:lineRule="auto"/>
        <w:jc w:val="both"/>
        <w:rPr>
          <w:sz w:val="28"/>
          <w:szCs w:val="28"/>
        </w:rPr>
      </w:pPr>
      <w:r>
        <w:rPr>
          <w:color w:val="000000"/>
          <w:sz w:val="28"/>
          <w:szCs w:val="28"/>
        </w:rPr>
        <w:t xml:space="preserve">3.3 </w:t>
      </w:r>
      <w:r w:rsidR="00CD5423" w:rsidRPr="009D573C">
        <w:rPr>
          <w:color w:val="000000"/>
          <w:sz w:val="28"/>
          <w:szCs w:val="28"/>
        </w:rPr>
        <w:t>Расходование средств р</w:t>
      </w:r>
      <w:r w:rsidR="00A96526" w:rsidRPr="009D573C">
        <w:rPr>
          <w:color w:val="000000"/>
          <w:sz w:val="28"/>
          <w:szCs w:val="28"/>
        </w:rPr>
        <w:t>одительской платы на иные цели,</w:t>
      </w:r>
      <w:r w:rsidR="008004FD" w:rsidRPr="009D573C">
        <w:rPr>
          <w:color w:val="000000"/>
          <w:sz w:val="28"/>
          <w:szCs w:val="28"/>
        </w:rPr>
        <w:t xml:space="preserve"> кроме</w:t>
      </w:r>
    </w:p>
    <w:p w:rsidR="008004FD" w:rsidRPr="00574383" w:rsidRDefault="00CD5423" w:rsidP="00574383">
      <w:pPr>
        <w:autoSpaceDE/>
        <w:autoSpaceDN/>
        <w:adjustRightInd/>
        <w:spacing w:line="360" w:lineRule="auto"/>
        <w:jc w:val="both"/>
        <w:rPr>
          <w:sz w:val="28"/>
          <w:szCs w:val="28"/>
        </w:rPr>
      </w:pPr>
      <w:r w:rsidRPr="00574383">
        <w:rPr>
          <w:color w:val="000000"/>
          <w:sz w:val="28"/>
          <w:szCs w:val="28"/>
        </w:rPr>
        <w:t xml:space="preserve">указанных в пункте </w:t>
      </w:r>
      <w:r w:rsidR="005C4F9E">
        <w:rPr>
          <w:color w:val="000000"/>
          <w:sz w:val="28"/>
          <w:szCs w:val="28"/>
        </w:rPr>
        <w:t>3</w:t>
      </w:r>
      <w:r w:rsidRPr="00574383">
        <w:rPr>
          <w:color w:val="000000"/>
          <w:sz w:val="28"/>
          <w:szCs w:val="28"/>
        </w:rPr>
        <w:t>.2 настоящего Положения, не допускается.</w:t>
      </w:r>
    </w:p>
    <w:p w:rsidR="009D573C" w:rsidRPr="00574383" w:rsidRDefault="009D573C" w:rsidP="00574383">
      <w:pPr>
        <w:autoSpaceDE/>
        <w:autoSpaceDN/>
        <w:adjustRightInd/>
        <w:spacing w:line="360" w:lineRule="auto"/>
        <w:jc w:val="both"/>
        <w:rPr>
          <w:sz w:val="28"/>
          <w:szCs w:val="28"/>
        </w:rPr>
      </w:pPr>
    </w:p>
    <w:p w:rsidR="00CD5423" w:rsidRPr="002D5368" w:rsidRDefault="002D5368" w:rsidP="00574383">
      <w:pPr>
        <w:overflowPunct/>
        <w:autoSpaceDE/>
        <w:autoSpaceDN/>
        <w:adjustRightInd/>
        <w:spacing w:line="360" w:lineRule="auto"/>
        <w:jc w:val="both"/>
        <w:textAlignment w:val="auto"/>
        <w:rPr>
          <w:b/>
          <w:sz w:val="28"/>
          <w:szCs w:val="28"/>
        </w:rPr>
      </w:pPr>
      <w:r w:rsidRPr="002D5368">
        <w:rPr>
          <w:b/>
          <w:color w:val="000000"/>
          <w:sz w:val="28"/>
          <w:szCs w:val="28"/>
        </w:rPr>
        <w:t>4</w:t>
      </w:r>
      <w:r w:rsidR="00CD5423" w:rsidRPr="002D5368">
        <w:rPr>
          <w:b/>
          <w:color w:val="000000"/>
          <w:sz w:val="28"/>
          <w:szCs w:val="28"/>
        </w:rPr>
        <w:t>. Контроль поступления и расходования денежных средств</w:t>
      </w:r>
      <w:r>
        <w:rPr>
          <w:b/>
          <w:color w:val="000000"/>
          <w:sz w:val="28"/>
          <w:szCs w:val="28"/>
        </w:rPr>
        <w:t>.</w:t>
      </w:r>
    </w:p>
    <w:p w:rsidR="002D5368" w:rsidRDefault="00CD5423" w:rsidP="002D5368">
      <w:pPr>
        <w:pStyle w:val="af2"/>
        <w:numPr>
          <w:ilvl w:val="1"/>
          <w:numId w:val="18"/>
        </w:numPr>
        <w:autoSpaceDE/>
        <w:autoSpaceDN/>
        <w:adjustRightInd/>
        <w:spacing w:line="360" w:lineRule="auto"/>
        <w:ind w:left="0" w:firstLine="0"/>
        <w:jc w:val="both"/>
        <w:rPr>
          <w:color w:val="000000"/>
          <w:sz w:val="28"/>
          <w:szCs w:val="28"/>
        </w:rPr>
      </w:pPr>
      <w:r w:rsidRPr="002D5368">
        <w:rPr>
          <w:color w:val="000000"/>
          <w:sz w:val="28"/>
          <w:szCs w:val="28"/>
        </w:rPr>
        <w:t xml:space="preserve">Контроль за правильным и своевременным внесением родителями (законными представителями) родительской платы осуществляет руководитель </w:t>
      </w:r>
      <w:r w:rsidR="00A96526" w:rsidRPr="002D5368">
        <w:rPr>
          <w:color w:val="000000"/>
          <w:sz w:val="28"/>
          <w:szCs w:val="28"/>
        </w:rPr>
        <w:t>ДОУ</w:t>
      </w:r>
      <w:r w:rsidRPr="002D5368">
        <w:rPr>
          <w:color w:val="000000"/>
          <w:sz w:val="28"/>
          <w:szCs w:val="28"/>
        </w:rPr>
        <w:t>.</w:t>
      </w:r>
    </w:p>
    <w:p w:rsidR="008004FD" w:rsidRPr="002D5368" w:rsidRDefault="002D5368" w:rsidP="002D5368">
      <w:pPr>
        <w:pStyle w:val="af2"/>
        <w:numPr>
          <w:ilvl w:val="1"/>
          <w:numId w:val="18"/>
        </w:numPr>
        <w:autoSpaceDE/>
        <w:autoSpaceDN/>
        <w:adjustRightInd/>
        <w:spacing w:line="360" w:lineRule="auto"/>
        <w:jc w:val="both"/>
        <w:rPr>
          <w:color w:val="000000"/>
          <w:sz w:val="28"/>
          <w:szCs w:val="28"/>
        </w:rPr>
      </w:pPr>
      <w:r>
        <w:rPr>
          <w:color w:val="000000"/>
          <w:sz w:val="28"/>
          <w:szCs w:val="28"/>
        </w:rPr>
        <w:t xml:space="preserve"> </w:t>
      </w:r>
      <w:r w:rsidR="00CD5423" w:rsidRPr="002D5368">
        <w:rPr>
          <w:color w:val="000000"/>
          <w:sz w:val="28"/>
          <w:szCs w:val="28"/>
        </w:rPr>
        <w:t>Ответственность за организацию взи</w:t>
      </w:r>
      <w:r w:rsidR="00A96526" w:rsidRPr="002D5368">
        <w:rPr>
          <w:color w:val="000000"/>
          <w:sz w:val="28"/>
          <w:szCs w:val="28"/>
        </w:rPr>
        <w:t>мания родительской</w:t>
      </w:r>
      <w:r w:rsidR="008004FD" w:rsidRPr="002D5368">
        <w:rPr>
          <w:color w:val="000000"/>
          <w:sz w:val="28"/>
          <w:szCs w:val="28"/>
        </w:rPr>
        <w:t xml:space="preserve"> платы несет</w:t>
      </w:r>
    </w:p>
    <w:p w:rsidR="004A545B" w:rsidRDefault="00CD5423" w:rsidP="004A545B">
      <w:pPr>
        <w:autoSpaceDE/>
        <w:autoSpaceDN/>
        <w:adjustRightInd/>
        <w:spacing w:line="360" w:lineRule="auto"/>
        <w:jc w:val="both"/>
        <w:rPr>
          <w:color w:val="000000"/>
          <w:sz w:val="28"/>
          <w:szCs w:val="28"/>
        </w:rPr>
      </w:pPr>
      <w:r w:rsidRPr="00574383">
        <w:rPr>
          <w:color w:val="000000"/>
          <w:sz w:val="28"/>
          <w:szCs w:val="28"/>
        </w:rPr>
        <w:t xml:space="preserve">руководитель </w:t>
      </w:r>
      <w:r w:rsidR="00A96526" w:rsidRPr="00574383">
        <w:rPr>
          <w:color w:val="000000"/>
          <w:sz w:val="28"/>
          <w:szCs w:val="28"/>
        </w:rPr>
        <w:t>ДОУ</w:t>
      </w:r>
      <w:r w:rsidRPr="00574383">
        <w:rPr>
          <w:color w:val="000000"/>
          <w:sz w:val="28"/>
          <w:szCs w:val="28"/>
        </w:rPr>
        <w:t>.</w:t>
      </w:r>
    </w:p>
    <w:p w:rsidR="008004FD" w:rsidRPr="004A545B" w:rsidRDefault="004A545B" w:rsidP="004A545B">
      <w:pPr>
        <w:autoSpaceDE/>
        <w:autoSpaceDN/>
        <w:adjustRightInd/>
        <w:spacing w:line="360" w:lineRule="auto"/>
        <w:jc w:val="both"/>
        <w:rPr>
          <w:color w:val="000000"/>
          <w:sz w:val="28"/>
          <w:szCs w:val="28"/>
        </w:rPr>
      </w:pPr>
      <w:r>
        <w:rPr>
          <w:color w:val="000000"/>
          <w:sz w:val="28"/>
          <w:szCs w:val="28"/>
        </w:rPr>
        <w:t xml:space="preserve">4.3 </w:t>
      </w:r>
      <w:r w:rsidR="00CD5423" w:rsidRPr="004A545B">
        <w:rPr>
          <w:color w:val="000000"/>
          <w:sz w:val="28"/>
          <w:szCs w:val="28"/>
        </w:rPr>
        <w:t>Контроль целевого</w:t>
      </w:r>
      <w:r w:rsidR="00A96526" w:rsidRPr="004A545B">
        <w:rPr>
          <w:color w:val="000000"/>
          <w:sz w:val="28"/>
          <w:szCs w:val="28"/>
        </w:rPr>
        <w:t xml:space="preserve"> использования денежных средств</w:t>
      </w:r>
      <w:r w:rsidR="008004FD" w:rsidRPr="004A545B">
        <w:rPr>
          <w:color w:val="000000"/>
          <w:sz w:val="28"/>
          <w:szCs w:val="28"/>
        </w:rPr>
        <w:t xml:space="preserve"> поступивших в</w:t>
      </w:r>
    </w:p>
    <w:p w:rsidR="00CD5423" w:rsidRPr="00574383" w:rsidRDefault="00CD5423" w:rsidP="00574383">
      <w:pPr>
        <w:autoSpaceDE/>
        <w:autoSpaceDN/>
        <w:adjustRightInd/>
        <w:spacing w:line="360" w:lineRule="auto"/>
        <w:jc w:val="both"/>
        <w:rPr>
          <w:color w:val="000000"/>
          <w:sz w:val="28"/>
          <w:szCs w:val="28"/>
        </w:rPr>
      </w:pPr>
      <w:r w:rsidRPr="00574383">
        <w:rPr>
          <w:color w:val="000000"/>
          <w:sz w:val="28"/>
          <w:szCs w:val="28"/>
        </w:rPr>
        <w:t>качестве родительской платы, осуществляется в установленном законом порядке.</w:t>
      </w:r>
    </w:p>
    <w:p w:rsidR="00E965E4" w:rsidRDefault="00E965E4" w:rsidP="00574383">
      <w:pPr>
        <w:overflowPunct/>
        <w:autoSpaceDE/>
        <w:autoSpaceDN/>
        <w:adjustRightInd/>
        <w:spacing w:line="360" w:lineRule="auto"/>
        <w:jc w:val="both"/>
        <w:textAlignment w:val="auto"/>
        <w:rPr>
          <w:color w:val="000000"/>
          <w:sz w:val="28"/>
          <w:szCs w:val="28"/>
        </w:rPr>
      </w:pPr>
    </w:p>
    <w:p w:rsidR="00CD5423" w:rsidRPr="00E965E4" w:rsidRDefault="00E965E4" w:rsidP="00574383">
      <w:pPr>
        <w:overflowPunct/>
        <w:autoSpaceDE/>
        <w:autoSpaceDN/>
        <w:adjustRightInd/>
        <w:spacing w:line="360" w:lineRule="auto"/>
        <w:jc w:val="both"/>
        <w:textAlignment w:val="auto"/>
        <w:rPr>
          <w:b/>
          <w:color w:val="000000"/>
          <w:sz w:val="28"/>
          <w:szCs w:val="28"/>
        </w:rPr>
      </w:pPr>
      <w:r>
        <w:rPr>
          <w:b/>
          <w:color w:val="000000"/>
          <w:sz w:val="28"/>
          <w:szCs w:val="28"/>
        </w:rPr>
        <w:t>5</w:t>
      </w:r>
      <w:r w:rsidR="00CD5423" w:rsidRPr="00E965E4">
        <w:rPr>
          <w:b/>
          <w:color w:val="000000"/>
          <w:sz w:val="28"/>
          <w:szCs w:val="28"/>
        </w:rPr>
        <w:t>. Порядок выплаты компенсации части родительской платы за содержание (присмотр и уход за ребенком)</w:t>
      </w:r>
      <w:r w:rsidR="005C4F9E">
        <w:rPr>
          <w:b/>
          <w:color w:val="000000"/>
          <w:sz w:val="28"/>
          <w:szCs w:val="28"/>
        </w:rPr>
        <w:t>. п</w:t>
      </w:r>
      <w:r w:rsidR="005C4F9E" w:rsidRPr="002E7618">
        <w:rPr>
          <w:b/>
          <w:bCs/>
          <w:sz w:val="28"/>
          <w:szCs w:val="28"/>
        </w:rPr>
        <w:t>орядок обращения за компенсацией, ее назначение и выплата</w:t>
      </w:r>
    </w:p>
    <w:p w:rsidR="004F7E3D" w:rsidRPr="00574383" w:rsidRDefault="00E965E4" w:rsidP="00574383">
      <w:pPr>
        <w:shd w:val="clear" w:color="auto" w:fill="FFFFFF"/>
        <w:spacing w:line="360" w:lineRule="auto"/>
        <w:jc w:val="both"/>
        <w:rPr>
          <w:color w:val="000000"/>
          <w:sz w:val="28"/>
          <w:szCs w:val="28"/>
        </w:rPr>
      </w:pPr>
      <w:r>
        <w:rPr>
          <w:color w:val="000000"/>
          <w:sz w:val="28"/>
          <w:szCs w:val="28"/>
        </w:rPr>
        <w:t>5.1</w:t>
      </w:r>
      <w:r w:rsidR="00CD5423" w:rsidRPr="00574383">
        <w:rPr>
          <w:color w:val="000000"/>
          <w:sz w:val="28"/>
          <w:szCs w:val="28"/>
        </w:rPr>
        <w:t xml:space="preserve"> В целях материальной поддержки воспитания и обучения детей, посещающих </w:t>
      </w:r>
      <w:r w:rsidR="00A96526" w:rsidRPr="00574383">
        <w:rPr>
          <w:color w:val="000000"/>
          <w:sz w:val="28"/>
          <w:szCs w:val="28"/>
        </w:rPr>
        <w:t xml:space="preserve">ДОУ </w:t>
      </w:r>
      <w:r w:rsidR="00CD5423" w:rsidRPr="00574383">
        <w:rPr>
          <w:color w:val="000000"/>
          <w:sz w:val="28"/>
          <w:szCs w:val="28"/>
        </w:rPr>
        <w:t>реализующ</w:t>
      </w:r>
      <w:r w:rsidR="00087350" w:rsidRPr="00574383">
        <w:rPr>
          <w:color w:val="000000"/>
          <w:sz w:val="28"/>
          <w:szCs w:val="28"/>
        </w:rPr>
        <w:t>ую</w:t>
      </w:r>
      <w:r w:rsidR="00CD5423" w:rsidRPr="00574383">
        <w:rPr>
          <w:color w:val="000000"/>
          <w:sz w:val="28"/>
          <w:szCs w:val="28"/>
        </w:rPr>
        <w:t xml:space="preserve"> образовательную про</w:t>
      </w:r>
      <w:r w:rsidR="00A96526" w:rsidRPr="00574383">
        <w:rPr>
          <w:color w:val="000000"/>
          <w:sz w:val="28"/>
          <w:szCs w:val="28"/>
        </w:rPr>
        <w:t>грамму дошкольного образования,</w:t>
      </w:r>
      <w:r w:rsidR="00CD5423" w:rsidRPr="00574383">
        <w:rPr>
          <w:color w:val="000000"/>
          <w:sz w:val="28"/>
          <w:szCs w:val="28"/>
        </w:rPr>
        <w:t xml:space="preserve"> родителям (законным представителям) выплачивается компенсация в размере, устанавливаемом нормативными правовыми актами субъектов </w:t>
      </w:r>
      <w:r w:rsidR="00A96526" w:rsidRPr="00574383">
        <w:rPr>
          <w:color w:val="000000"/>
          <w:sz w:val="28"/>
          <w:szCs w:val="28"/>
        </w:rPr>
        <w:t>Р</w:t>
      </w:r>
      <w:r w:rsidR="00CD5423" w:rsidRPr="00574383">
        <w:rPr>
          <w:color w:val="000000"/>
          <w:sz w:val="28"/>
          <w:szCs w:val="28"/>
        </w:rPr>
        <w:t xml:space="preserve">оссийской Федерации. Порядок обращения за получением </w:t>
      </w:r>
      <w:r w:rsidR="00A96526" w:rsidRPr="00574383">
        <w:rPr>
          <w:color w:val="000000"/>
          <w:sz w:val="28"/>
          <w:szCs w:val="28"/>
          <w:lang w:eastAsia="en-US"/>
        </w:rPr>
        <w:lastRenderedPageBreak/>
        <w:t xml:space="preserve">компенсации, </w:t>
      </w:r>
      <w:r w:rsidR="00A96526" w:rsidRPr="00574383">
        <w:rPr>
          <w:color w:val="000000"/>
          <w:sz w:val="28"/>
          <w:szCs w:val="28"/>
        </w:rPr>
        <w:t>по</w:t>
      </w:r>
      <w:r w:rsidR="004F7E3D" w:rsidRPr="00574383">
        <w:rPr>
          <w:color w:val="000000"/>
          <w:sz w:val="28"/>
          <w:szCs w:val="28"/>
        </w:rPr>
        <w:t>рядок ее выплаты</w:t>
      </w:r>
      <w:r w:rsidR="00A96526" w:rsidRPr="00574383">
        <w:rPr>
          <w:color w:val="000000"/>
          <w:sz w:val="28"/>
          <w:szCs w:val="28"/>
        </w:rPr>
        <w:t xml:space="preserve"> </w:t>
      </w:r>
      <w:r w:rsidR="004F7E3D" w:rsidRPr="00574383">
        <w:rPr>
          <w:color w:val="000000"/>
          <w:sz w:val="28"/>
          <w:szCs w:val="28"/>
        </w:rPr>
        <w:t>устанавливаются органами государственной власти</w:t>
      </w:r>
      <w:r w:rsidR="00A96526" w:rsidRPr="00574383">
        <w:rPr>
          <w:color w:val="000000"/>
          <w:sz w:val="28"/>
          <w:szCs w:val="28"/>
          <w:lang w:eastAsia="en-US"/>
        </w:rPr>
        <w:t xml:space="preserve"> </w:t>
      </w:r>
      <w:r w:rsidR="004F7E3D" w:rsidRPr="00574383">
        <w:rPr>
          <w:color w:val="000000"/>
          <w:sz w:val="28"/>
          <w:szCs w:val="28"/>
        </w:rPr>
        <w:t>субъектов Российской Федерации.</w:t>
      </w:r>
    </w:p>
    <w:p w:rsidR="002E7618" w:rsidRPr="002E7618" w:rsidRDefault="00E965E4" w:rsidP="00574383">
      <w:pPr>
        <w:keepNext/>
        <w:pBdr>
          <w:bottom w:val="single" w:sz="6" w:space="8" w:color="E6E6E6"/>
        </w:pBdr>
        <w:shd w:val="clear" w:color="auto" w:fill="FFFFFF"/>
        <w:overflowPunct/>
        <w:autoSpaceDE/>
        <w:autoSpaceDN/>
        <w:adjustRightInd/>
        <w:spacing w:line="360" w:lineRule="auto"/>
        <w:jc w:val="both"/>
        <w:outlineLvl w:val="1"/>
        <w:rPr>
          <w:sz w:val="28"/>
          <w:szCs w:val="28"/>
        </w:rPr>
      </w:pPr>
      <w:r>
        <w:rPr>
          <w:sz w:val="28"/>
          <w:szCs w:val="28"/>
        </w:rPr>
        <w:t>5.2</w:t>
      </w:r>
      <w:r w:rsidR="002E7618" w:rsidRPr="002E7618">
        <w:rPr>
          <w:sz w:val="28"/>
          <w:szCs w:val="28"/>
        </w:rPr>
        <w:t xml:space="preserve"> Право на получение компенсации имеет один из родителей (законных представителей), внесших родительскую плату за присмотр и уход за детьми в ДОУ.</w:t>
      </w:r>
    </w:p>
    <w:p w:rsidR="002E7618" w:rsidRPr="002E7618" w:rsidRDefault="00E965E4" w:rsidP="00574383">
      <w:pPr>
        <w:keepNext/>
        <w:pBdr>
          <w:bottom w:val="single" w:sz="6" w:space="8" w:color="E6E6E6"/>
        </w:pBdr>
        <w:shd w:val="clear" w:color="auto" w:fill="FFFFFF"/>
        <w:overflowPunct/>
        <w:autoSpaceDE/>
        <w:autoSpaceDN/>
        <w:adjustRightInd/>
        <w:spacing w:line="360" w:lineRule="auto"/>
        <w:jc w:val="both"/>
        <w:outlineLvl w:val="1"/>
        <w:rPr>
          <w:sz w:val="28"/>
          <w:szCs w:val="28"/>
        </w:rPr>
      </w:pPr>
      <w:r>
        <w:rPr>
          <w:sz w:val="28"/>
          <w:szCs w:val="28"/>
        </w:rPr>
        <w:t xml:space="preserve">5.3 </w:t>
      </w:r>
      <w:r w:rsidR="002E7618" w:rsidRPr="002E7618">
        <w:rPr>
          <w:sz w:val="28"/>
          <w:szCs w:val="28"/>
        </w:rPr>
        <w:t xml:space="preserve"> При определении размера компенсации не учитываются дети, достигшие возраста 18 лет.</w:t>
      </w:r>
    </w:p>
    <w:p w:rsidR="002E7618" w:rsidRPr="002E7618" w:rsidRDefault="00E965E4" w:rsidP="00574383">
      <w:pPr>
        <w:shd w:val="clear" w:color="auto" w:fill="FFFFFF"/>
        <w:overflowPunct/>
        <w:autoSpaceDE/>
        <w:autoSpaceDN/>
        <w:adjustRightInd/>
        <w:spacing w:line="360" w:lineRule="auto"/>
        <w:jc w:val="both"/>
        <w:textAlignment w:val="auto"/>
        <w:rPr>
          <w:sz w:val="28"/>
          <w:szCs w:val="28"/>
        </w:rPr>
      </w:pPr>
      <w:r>
        <w:rPr>
          <w:sz w:val="28"/>
          <w:szCs w:val="28"/>
        </w:rPr>
        <w:t xml:space="preserve">5.4 </w:t>
      </w:r>
      <w:r w:rsidR="002E7618" w:rsidRPr="002E7618">
        <w:rPr>
          <w:sz w:val="28"/>
          <w:szCs w:val="28"/>
        </w:rPr>
        <w:t xml:space="preserve"> Компенсация выплачивается в следующих размерах:</w:t>
      </w:r>
      <w:r w:rsidR="002E7618" w:rsidRPr="002E7618">
        <w:rPr>
          <w:sz w:val="28"/>
          <w:szCs w:val="28"/>
        </w:rPr>
        <w:br/>
        <w:t>1) </w:t>
      </w:r>
      <w:r w:rsidR="002E7618" w:rsidRPr="002E7618">
        <w:rPr>
          <w:bCs/>
          <w:sz w:val="28"/>
          <w:szCs w:val="28"/>
        </w:rPr>
        <w:t xml:space="preserve">на первого ребенка 20 процентов размера внесенной </w:t>
      </w:r>
      <w:r w:rsidR="002E7618" w:rsidRPr="002E7618">
        <w:rPr>
          <w:sz w:val="28"/>
          <w:szCs w:val="28"/>
        </w:rPr>
        <w:t xml:space="preserve">родителем (законным представителем) </w:t>
      </w:r>
      <w:r w:rsidR="002E7618" w:rsidRPr="002E7618">
        <w:rPr>
          <w:bCs/>
          <w:sz w:val="28"/>
          <w:szCs w:val="28"/>
        </w:rPr>
        <w:t xml:space="preserve"> платы за содержание ребенка в ДОУ,</w:t>
      </w:r>
      <w:r w:rsidR="002E7618" w:rsidRPr="002E7618">
        <w:rPr>
          <w:sz w:val="28"/>
          <w:szCs w:val="28"/>
        </w:rPr>
        <w:br/>
        <w:t>2) </w:t>
      </w:r>
      <w:r w:rsidR="002E7618" w:rsidRPr="002E7618">
        <w:rPr>
          <w:bCs/>
          <w:sz w:val="28"/>
          <w:szCs w:val="28"/>
        </w:rPr>
        <w:t xml:space="preserve">на второго ребенка 50 процентов размера внесенной </w:t>
      </w:r>
      <w:r w:rsidR="002E7618" w:rsidRPr="002E7618">
        <w:rPr>
          <w:sz w:val="28"/>
          <w:szCs w:val="28"/>
        </w:rPr>
        <w:t xml:space="preserve">родителем (законным представителем) </w:t>
      </w:r>
      <w:r w:rsidR="002E7618" w:rsidRPr="002E7618">
        <w:rPr>
          <w:bCs/>
          <w:sz w:val="28"/>
          <w:szCs w:val="28"/>
        </w:rPr>
        <w:t xml:space="preserve"> платы за содержание ребенка в ДОУ,</w:t>
      </w:r>
    </w:p>
    <w:p w:rsidR="002E7618" w:rsidRPr="002E7618" w:rsidRDefault="002E7618" w:rsidP="00574383">
      <w:pPr>
        <w:shd w:val="clear" w:color="auto" w:fill="FFFFFF"/>
        <w:overflowPunct/>
        <w:autoSpaceDE/>
        <w:autoSpaceDN/>
        <w:adjustRightInd/>
        <w:spacing w:line="360" w:lineRule="auto"/>
        <w:jc w:val="both"/>
        <w:textAlignment w:val="auto"/>
        <w:rPr>
          <w:bCs/>
          <w:sz w:val="28"/>
          <w:szCs w:val="28"/>
        </w:rPr>
      </w:pPr>
      <w:r w:rsidRPr="002E7618">
        <w:rPr>
          <w:sz w:val="28"/>
          <w:szCs w:val="28"/>
        </w:rPr>
        <w:t>3) </w:t>
      </w:r>
      <w:r w:rsidRPr="002E7618">
        <w:rPr>
          <w:bCs/>
          <w:sz w:val="28"/>
          <w:szCs w:val="28"/>
        </w:rPr>
        <w:t xml:space="preserve">на третьего ребенка и последующих детей 70 процентов размера внесенной </w:t>
      </w:r>
      <w:r w:rsidRPr="002E7618">
        <w:rPr>
          <w:sz w:val="28"/>
          <w:szCs w:val="28"/>
        </w:rPr>
        <w:t xml:space="preserve">родителем (законным представителем) </w:t>
      </w:r>
      <w:r w:rsidRPr="002E7618">
        <w:rPr>
          <w:bCs/>
          <w:sz w:val="28"/>
          <w:szCs w:val="28"/>
        </w:rPr>
        <w:t xml:space="preserve"> платы за содержание </w:t>
      </w:r>
    </w:p>
    <w:p w:rsidR="002E7618" w:rsidRPr="002E7618" w:rsidRDefault="002E7618" w:rsidP="00574383">
      <w:pPr>
        <w:shd w:val="clear" w:color="auto" w:fill="FFFFFF"/>
        <w:overflowPunct/>
        <w:autoSpaceDE/>
        <w:autoSpaceDN/>
        <w:adjustRightInd/>
        <w:spacing w:line="360" w:lineRule="auto"/>
        <w:jc w:val="both"/>
        <w:textAlignment w:val="auto"/>
        <w:rPr>
          <w:b/>
          <w:bCs/>
          <w:sz w:val="28"/>
          <w:szCs w:val="28"/>
        </w:rPr>
      </w:pPr>
      <w:r w:rsidRPr="002E7618">
        <w:rPr>
          <w:bCs/>
          <w:sz w:val="28"/>
          <w:szCs w:val="28"/>
        </w:rPr>
        <w:t>ребенка в ДОУ.</w:t>
      </w:r>
      <w:r w:rsidRPr="002E7618">
        <w:rPr>
          <w:sz w:val="28"/>
          <w:szCs w:val="28"/>
        </w:rPr>
        <w:br/>
      </w:r>
      <w:r w:rsidR="005C4F9E">
        <w:rPr>
          <w:sz w:val="28"/>
          <w:szCs w:val="28"/>
        </w:rPr>
        <w:t>5</w:t>
      </w:r>
      <w:r w:rsidR="00E965E4">
        <w:rPr>
          <w:sz w:val="28"/>
          <w:szCs w:val="28"/>
        </w:rPr>
        <w:t>.</w:t>
      </w:r>
      <w:r w:rsidR="005C4F9E">
        <w:rPr>
          <w:sz w:val="28"/>
          <w:szCs w:val="28"/>
        </w:rPr>
        <w:t>5</w:t>
      </w:r>
      <w:r w:rsidRPr="002E7618">
        <w:rPr>
          <w:sz w:val="28"/>
          <w:szCs w:val="28"/>
        </w:rPr>
        <w:t xml:space="preserve"> Для получения компенсации родитель (законный представитель) представляет заведующему учреждением следующие документы:</w:t>
      </w:r>
    </w:p>
    <w:p w:rsidR="002E7618" w:rsidRPr="002E7618" w:rsidRDefault="002E7618" w:rsidP="00574383">
      <w:pPr>
        <w:overflowPunct/>
        <w:autoSpaceDE/>
        <w:autoSpaceDN/>
        <w:adjustRightInd/>
        <w:spacing w:line="360" w:lineRule="auto"/>
        <w:jc w:val="both"/>
        <w:textAlignment w:val="auto"/>
        <w:rPr>
          <w:color w:val="000000"/>
          <w:sz w:val="28"/>
          <w:szCs w:val="28"/>
        </w:rPr>
      </w:pPr>
      <w:r w:rsidRPr="002E7618">
        <w:rPr>
          <w:sz w:val="28"/>
          <w:szCs w:val="28"/>
        </w:rPr>
        <w:t xml:space="preserve">а) </w:t>
      </w:r>
      <w:r w:rsidRPr="002E7618">
        <w:rPr>
          <w:color w:val="000000"/>
          <w:sz w:val="28"/>
          <w:szCs w:val="28"/>
        </w:rPr>
        <w:t xml:space="preserve">заявление в письменной форме; </w:t>
      </w:r>
    </w:p>
    <w:p w:rsidR="002E7618" w:rsidRPr="002E7618" w:rsidRDefault="002E7618" w:rsidP="00574383">
      <w:pPr>
        <w:shd w:val="clear" w:color="auto" w:fill="FFFFFF"/>
        <w:overflowPunct/>
        <w:autoSpaceDE/>
        <w:autoSpaceDN/>
        <w:adjustRightInd/>
        <w:spacing w:line="360" w:lineRule="auto"/>
        <w:jc w:val="both"/>
        <w:textAlignment w:val="auto"/>
        <w:rPr>
          <w:sz w:val="28"/>
          <w:szCs w:val="28"/>
        </w:rPr>
      </w:pPr>
      <w:r w:rsidRPr="002E7618">
        <w:rPr>
          <w:color w:val="000000"/>
          <w:sz w:val="28"/>
          <w:szCs w:val="28"/>
        </w:rPr>
        <w:t xml:space="preserve">б) </w:t>
      </w:r>
      <w:r w:rsidRPr="002E7618">
        <w:rPr>
          <w:sz w:val="28"/>
          <w:szCs w:val="28"/>
        </w:rPr>
        <w:t>свидетельство о рождении (на каждого ребенка в семье)</w:t>
      </w:r>
      <w:r w:rsidRPr="002E7618">
        <w:rPr>
          <w:color w:val="000000"/>
          <w:sz w:val="28"/>
          <w:szCs w:val="28"/>
        </w:rPr>
        <w:t>свидетельство о браке (расторжении брака) в случае несоответствия фамилии родителя и ребенка;</w:t>
      </w:r>
    </w:p>
    <w:p w:rsidR="002E7618" w:rsidRPr="002E7618" w:rsidRDefault="002E7618" w:rsidP="00574383">
      <w:pPr>
        <w:overflowPunct/>
        <w:autoSpaceDE/>
        <w:autoSpaceDN/>
        <w:adjustRightInd/>
        <w:spacing w:line="360" w:lineRule="auto"/>
        <w:jc w:val="both"/>
        <w:textAlignment w:val="auto"/>
        <w:rPr>
          <w:sz w:val="28"/>
          <w:szCs w:val="28"/>
        </w:rPr>
      </w:pPr>
      <w:r w:rsidRPr="002E7618">
        <w:rPr>
          <w:color w:val="000000"/>
          <w:sz w:val="28"/>
          <w:szCs w:val="28"/>
        </w:rPr>
        <w:t>в) паспорт или иной документ, удостоверяющий личность родителя (законного представителя);</w:t>
      </w:r>
    </w:p>
    <w:p w:rsidR="002E7618" w:rsidRPr="002E7618" w:rsidRDefault="002E7618" w:rsidP="00574383">
      <w:pPr>
        <w:overflowPunct/>
        <w:autoSpaceDE/>
        <w:autoSpaceDN/>
        <w:adjustRightInd/>
        <w:spacing w:line="360" w:lineRule="auto"/>
        <w:jc w:val="both"/>
        <w:textAlignment w:val="auto"/>
        <w:rPr>
          <w:color w:val="000000"/>
          <w:sz w:val="28"/>
          <w:szCs w:val="28"/>
        </w:rPr>
      </w:pPr>
      <w:r w:rsidRPr="002E7618">
        <w:rPr>
          <w:color w:val="000000"/>
          <w:sz w:val="28"/>
          <w:szCs w:val="28"/>
        </w:rPr>
        <w:t>г) копия первой страницы сберегательной книжки владельца банковского счета или выписку из лицевого счета получателя компенсации ;</w:t>
      </w:r>
    </w:p>
    <w:p w:rsidR="002E7618" w:rsidRPr="002E7618" w:rsidRDefault="002E7618" w:rsidP="00574383">
      <w:pPr>
        <w:overflowPunct/>
        <w:autoSpaceDE/>
        <w:autoSpaceDN/>
        <w:adjustRightInd/>
        <w:spacing w:line="360" w:lineRule="auto"/>
        <w:jc w:val="both"/>
        <w:textAlignment w:val="auto"/>
        <w:rPr>
          <w:color w:val="000000"/>
          <w:sz w:val="28"/>
          <w:szCs w:val="28"/>
        </w:rPr>
      </w:pPr>
      <w:r w:rsidRPr="002E7618">
        <w:rPr>
          <w:color w:val="000000"/>
          <w:sz w:val="28"/>
          <w:szCs w:val="28"/>
        </w:rPr>
        <w:t>д) копия и оригинал платежного документа, подтверждающего перечисление родительской платы за присмотр и уход за детьми;</w:t>
      </w:r>
    </w:p>
    <w:p w:rsidR="00E965E4" w:rsidRPr="002E7618" w:rsidRDefault="002E7618" w:rsidP="00574383">
      <w:pPr>
        <w:overflowPunct/>
        <w:autoSpaceDE/>
        <w:autoSpaceDN/>
        <w:adjustRightInd/>
        <w:spacing w:line="360" w:lineRule="auto"/>
        <w:jc w:val="both"/>
        <w:textAlignment w:val="auto"/>
        <w:rPr>
          <w:color w:val="000000"/>
          <w:sz w:val="28"/>
          <w:szCs w:val="28"/>
        </w:rPr>
      </w:pPr>
      <w:r w:rsidRPr="002E7618">
        <w:rPr>
          <w:color w:val="000000"/>
          <w:sz w:val="28"/>
          <w:szCs w:val="28"/>
        </w:rPr>
        <w:t>е) копию постановления (распоряжения) органа опеки и попечительства об установлении опеки в отношении ребенка (детей), при передаче ребенка на воспитание в приемную семью (для законных представителей).</w:t>
      </w:r>
    </w:p>
    <w:p w:rsidR="002E7618" w:rsidRPr="002E7618" w:rsidRDefault="005C4F9E" w:rsidP="00574383">
      <w:pPr>
        <w:overflowPunct/>
        <w:autoSpaceDE/>
        <w:autoSpaceDN/>
        <w:adjustRightInd/>
        <w:spacing w:line="360" w:lineRule="auto"/>
        <w:jc w:val="both"/>
        <w:rPr>
          <w:sz w:val="28"/>
          <w:szCs w:val="28"/>
          <w:bdr w:val="none" w:sz="0" w:space="0" w:color="auto" w:frame="1"/>
        </w:rPr>
      </w:pPr>
      <w:r>
        <w:rPr>
          <w:sz w:val="28"/>
          <w:szCs w:val="28"/>
        </w:rPr>
        <w:lastRenderedPageBreak/>
        <w:t>5.6</w:t>
      </w:r>
      <w:r w:rsidR="002E7618" w:rsidRPr="002E7618">
        <w:rPr>
          <w:sz w:val="28"/>
          <w:szCs w:val="28"/>
        </w:rPr>
        <w:t xml:space="preserve"> </w:t>
      </w:r>
      <w:r w:rsidR="002E7618" w:rsidRPr="002E7618">
        <w:rPr>
          <w:bCs/>
          <w:sz w:val="28"/>
          <w:szCs w:val="28"/>
          <w:bdr w:val="none" w:sz="0" w:space="0" w:color="auto" w:frame="1"/>
        </w:rPr>
        <w:t>Заявление регистрируется в журнале регистрации заявлений.</w:t>
      </w:r>
    </w:p>
    <w:p w:rsidR="002E7618" w:rsidRPr="002E7618" w:rsidRDefault="005C4F9E" w:rsidP="00574383">
      <w:pPr>
        <w:shd w:val="clear" w:color="auto" w:fill="FFFFFF"/>
        <w:overflowPunct/>
        <w:spacing w:line="360" w:lineRule="auto"/>
        <w:jc w:val="both"/>
        <w:textAlignment w:val="auto"/>
        <w:rPr>
          <w:sz w:val="28"/>
          <w:szCs w:val="28"/>
        </w:rPr>
      </w:pPr>
      <w:r>
        <w:rPr>
          <w:sz w:val="28"/>
          <w:szCs w:val="28"/>
        </w:rPr>
        <w:t>5.7</w:t>
      </w:r>
      <w:r w:rsidR="002E7618" w:rsidRPr="002E7618">
        <w:rPr>
          <w:sz w:val="28"/>
          <w:szCs w:val="28"/>
        </w:rPr>
        <w:t xml:space="preserve"> Родители (законные представители), в семьях которых образовательное учреждение посещают несколько детей, заявление на выплату компенсации части родительской платы заполняют на каждого ребенка отдельно.</w:t>
      </w:r>
    </w:p>
    <w:p w:rsidR="002E7618" w:rsidRPr="002E7618" w:rsidRDefault="005C4F9E" w:rsidP="00574383">
      <w:pPr>
        <w:shd w:val="clear" w:color="auto" w:fill="FFFFFF"/>
        <w:overflowPunct/>
        <w:spacing w:line="360" w:lineRule="auto"/>
        <w:jc w:val="both"/>
        <w:textAlignment w:val="auto"/>
        <w:rPr>
          <w:sz w:val="28"/>
          <w:szCs w:val="28"/>
        </w:rPr>
      </w:pPr>
      <w:r>
        <w:rPr>
          <w:sz w:val="28"/>
          <w:szCs w:val="28"/>
        </w:rPr>
        <w:t xml:space="preserve">5.8 </w:t>
      </w:r>
      <w:r w:rsidR="002E7618" w:rsidRPr="002E7618">
        <w:rPr>
          <w:sz w:val="28"/>
          <w:szCs w:val="28"/>
        </w:rPr>
        <w:t xml:space="preserve"> Родители (законные представители), в семьях которых воспитываются близнецы, заполняют заявления на выплату компенсации части родительской платы на одного ребенка как первого (или следующего по очередности рождаемости), на другого ребенка как на второго (или следующего по очередности рождаемости).</w:t>
      </w:r>
    </w:p>
    <w:p w:rsidR="002E7618" w:rsidRPr="002E7618" w:rsidRDefault="005C4F9E" w:rsidP="00574383">
      <w:pPr>
        <w:shd w:val="clear" w:color="auto" w:fill="FFFFFF"/>
        <w:overflowPunct/>
        <w:spacing w:line="360" w:lineRule="auto"/>
        <w:jc w:val="both"/>
        <w:textAlignment w:val="auto"/>
        <w:rPr>
          <w:sz w:val="28"/>
          <w:szCs w:val="28"/>
        </w:rPr>
      </w:pPr>
      <w:r>
        <w:rPr>
          <w:sz w:val="28"/>
          <w:szCs w:val="28"/>
        </w:rPr>
        <w:t>5.9</w:t>
      </w:r>
      <w:r w:rsidR="002E7618" w:rsidRPr="002E7618">
        <w:rPr>
          <w:sz w:val="28"/>
          <w:szCs w:val="28"/>
        </w:rPr>
        <w:t xml:space="preserve"> Опекуны, приемные родители, в семьях которых воспитывается опекаемый, приемный ребенок, представляют заявление на выплату компенсации части родительской платы на опекаемого, приемного ребенка как на следующего по очередности рождаемости за детьми в семье.</w:t>
      </w:r>
    </w:p>
    <w:p w:rsidR="002E7618" w:rsidRPr="002E7618" w:rsidRDefault="005C4F9E" w:rsidP="00574383">
      <w:pPr>
        <w:shd w:val="clear" w:color="auto" w:fill="FFFFFF"/>
        <w:overflowPunct/>
        <w:autoSpaceDE/>
        <w:autoSpaceDN/>
        <w:adjustRightInd/>
        <w:spacing w:line="360" w:lineRule="auto"/>
        <w:jc w:val="both"/>
        <w:textAlignment w:val="auto"/>
        <w:rPr>
          <w:sz w:val="28"/>
          <w:szCs w:val="28"/>
        </w:rPr>
      </w:pPr>
      <w:r>
        <w:rPr>
          <w:sz w:val="28"/>
          <w:szCs w:val="28"/>
        </w:rPr>
        <w:t>5.10</w:t>
      </w:r>
      <w:r w:rsidR="002E7618" w:rsidRPr="002E7618">
        <w:rPr>
          <w:sz w:val="28"/>
          <w:szCs w:val="28"/>
        </w:rPr>
        <w:t xml:space="preserve"> Родитель (законный представитель) представляет подлинники документов, указанных в подпунктах а,б,в,г,д,е пункта </w:t>
      </w:r>
      <w:r>
        <w:rPr>
          <w:sz w:val="28"/>
          <w:szCs w:val="28"/>
        </w:rPr>
        <w:t>5.5</w:t>
      </w:r>
      <w:r w:rsidR="002E7618" w:rsidRPr="002E7618">
        <w:rPr>
          <w:sz w:val="28"/>
          <w:szCs w:val="28"/>
        </w:rPr>
        <w:t xml:space="preserve"> настоящего Положения. С представленных подлинников заведующий снимает копии, заверяет их, возвращает подлинники родителю (законному представителю), выдает расписку - уведомление о принятии заявления и документов, представленные  родителем (законным родителем)   документы передаются делопроизводителю ответственному </w:t>
      </w:r>
      <w:r w:rsidR="002E7618" w:rsidRPr="002E7618">
        <w:rPr>
          <w:color w:val="000000"/>
          <w:sz w:val="28"/>
          <w:szCs w:val="28"/>
        </w:rPr>
        <w:t xml:space="preserve">за прием  документов в ДОУ. Делопроизводитель </w:t>
      </w:r>
      <w:r w:rsidR="002E7618" w:rsidRPr="002E7618">
        <w:rPr>
          <w:sz w:val="28"/>
          <w:szCs w:val="28"/>
        </w:rPr>
        <w:t xml:space="preserve"> в 5 –дневный срок формирует личное дело получателя компенсации и по реестру передает его в ООА Матвеево – Курганского района. </w:t>
      </w:r>
    </w:p>
    <w:p w:rsidR="002E7618" w:rsidRPr="002E7618" w:rsidRDefault="005C4F9E" w:rsidP="00574383">
      <w:pPr>
        <w:shd w:val="clear" w:color="auto" w:fill="FFFFFF"/>
        <w:overflowPunct/>
        <w:autoSpaceDE/>
        <w:autoSpaceDN/>
        <w:adjustRightInd/>
        <w:spacing w:line="360" w:lineRule="auto"/>
        <w:jc w:val="both"/>
        <w:textAlignment w:val="auto"/>
        <w:rPr>
          <w:sz w:val="28"/>
          <w:szCs w:val="28"/>
        </w:rPr>
      </w:pPr>
      <w:r>
        <w:rPr>
          <w:sz w:val="28"/>
          <w:szCs w:val="28"/>
        </w:rPr>
        <w:t>5.11</w:t>
      </w:r>
      <w:r w:rsidR="002E7618" w:rsidRPr="002E7618">
        <w:rPr>
          <w:sz w:val="28"/>
          <w:szCs w:val="28"/>
        </w:rPr>
        <w:t xml:space="preserve">  ООА Матвеево – Курганского района на основании полученных документов в 5 дневный срок принимает решение о назначении компенсации.  </w:t>
      </w:r>
    </w:p>
    <w:p w:rsidR="002E7618" w:rsidRPr="002E7618" w:rsidRDefault="005C4F9E" w:rsidP="00574383">
      <w:pPr>
        <w:shd w:val="clear" w:color="auto" w:fill="FFFFFF"/>
        <w:overflowPunct/>
        <w:autoSpaceDE/>
        <w:autoSpaceDN/>
        <w:adjustRightInd/>
        <w:spacing w:line="360" w:lineRule="auto"/>
        <w:jc w:val="both"/>
        <w:textAlignment w:val="auto"/>
        <w:rPr>
          <w:sz w:val="28"/>
          <w:szCs w:val="28"/>
        </w:rPr>
      </w:pPr>
      <w:r>
        <w:rPr>
          <w:sz w:val="28"/>
          <w:szCs w:val="28"/>
        </w:rPr>
        <w:t>5.12</w:t>
      </w:r>
      <w:r w:rsidR="002E7618" w:rsidRPr="002E7618">
        <w:rPr>
          <w:sz w:val="28"/>
          <w:szCs w:val="28"/>
        </w:rPr>
        <w:t xml:space="preserve"> Основанием для отказа в приеме документов, необходимых для предоставления муниципальной услуги является:</w:t>
      </w:r>
    </w:p>
    <w:p w:rsidR="002E7618" w:rsidRPr="002E7618" w:rsidRDefault="002E7618" w:rsidP="00574383">
      <w:pPr>
        <w:shd w:val="clear" w:color="auto" w:fill="FFFFFF"/>
        <w:overflowPunct/>
        <w:autoSpaceDE/>
        <w:autoSpaceDN/>
        <w:adjustRightInd/>
        <w:spacing w:line="360" w:lineRule="auto"/>
        <w:jc w:val="both"/>
        <w:textAlignment w:val="auto"/>
        <w:rPr>
          <w:sz w:val="28"/>
          <w:szCs w:val="28"/>
        </w:rPr>
      </w:pPr>
      <w:r w:rsidRPr="002E7618">
        <w:rPr>
          <w:sz w:val="28"/>
          <w:szCs w:val="28"/>
        </w:rPr>
        <w:t>- отсутствие права у заявителя и соответствующих полномочий на получение муниципальной услуги;</w:t>
      </w:r>
    </w:p>
    <w:p w:rsidR="002E7618" w:rsidRPr="002E7618" w:rsidRDefault="002E7618" w:rsidP="00574383">
      <w:pPr>
        <w:shd w:val="clear" w:color="auto" w:fill="FFFFFF"/>
        <w:overflowPunct/>
        <w:autoSpaceDE/>
        <w:autoSpaceDN/>
        <w:adjustRightInd/>
        <w:spacing w:line="360" w:lineRule="auto"/>
        <w:jc w:val="both"/>
        <w:textAlignment w:val="auto"/>
        <w:rPr>
          <w:sz w:val="28"/>
          <w:szCs w:val="28"/>
        </w:rPr>
      </w:pPr>
      <w:r w:rsidRPr="002E7618">
        <w:rPr>
          <w:sz w:val="28"/>
          <w:szCs w:val="28"/>
        </w:rPr>
        <w:lastRenderedPageBreak/>
        <w:t>- отсутствие у заявителя неполного пакета документов;</w:t>
      </w:r>
    </w:p>
    <w:p w:rsidR="002E7618" w:rsidRPr="002E7618" w:rsidRDefault="002E7618" w:rsidP="00574383">
      <w:pPr>
        <w:shd w:val="clear" w:color="auto" w:fill="FFFFFF"/>
        <w:overflowPunct/>
        <w:autoSpaceDE/>
        <w:autoSpaceDN/>
        <w:adjustRightInd/>
        <w:spacing w:line="360" w:lineRule="auto"/>
        <w:jc w:val="both"/>
        <w:textAlignment w:val="auto"/>
        <w:rPr>
          <w:sz w:val="28"/>
          <w:szCs w:val="28"/>
        </w:rPr>
      </w:pPr>
      <w:r w:rsidRPr="002E7618">
        <w:rPr>
          <w:sz w:val="28"/>
          <w:szCs w:val="28"/>
        </w:rPr>
        <w:t>- наличие в документах исправлений;</w:t>
      </w:r>
    </w:p>
    <w:p w:rsidR="002E7618" w:rsidRPr="002E7618" w:rsidRDefault="002E7618" w:rsidP="00574383">
      <w:pPr>
        <w:shd w:val="clear" w:color="auto" w:fill="FFFFFF"/>
        <w:overflowPunct/>
        <w:autoSpaceDE/>
        <w:autoSpaceDN/>
        <w:adjustRightInd/>
        <w:spacing w:line="360" w:lineRule="auto"/>
        <w:jc w:val="both"/>
        <w:textAlignment w:val="auto"/>
        <w:rPr>
          <w:sz w:val="28"/>
          <w:szCs w:val="28"/>
        </w:rPr>
      </w:pPr>
      <w:r w:rsidRPr="002E7618">
        <w:rPr>
          <w:sz w:val="28"/>
          <w:szCs w:val="28"/>
        </w:rPr>
        <w:t>- наличие в документах неполной, недостоверной информации.</w:t>
      </w:r>
    </w:p>
    <w:p w:rsidR="002E7618" w:rsidRPr="002E7618" w:rsidRDefault="005C4F9E" w:rsidP="00574383">
      <w:pPr>
        <w:shd w:val="clear" w:color="auto" w:fill="FFFFFF"/>
        <w:overflowPunct/>
        <w:autoSpaceDE/>
        <w:autoSpaceDN/>
        <w:adjustRightInd/>
        <w:spacing w:line="360" w:lineRule="auto"/>
        <w:jc w:val="both"/>
        <w:textAlignment w:val="auto"/>
        <w:rPr>
          <w:sz w:val="28"/>
          <w:szCs w:val="28"/>
        </w:rPr>
      </w:pPr>
      <w:r>
        <w:rPr>
          <w:sz w:val="28"/>
          <w:szCs w:val="28"/>
        </w:rPr>
        <w:t>5.13</w:t>
      </w:r>
      <w:r w:rsidR="002E7618" w:rsidRPr="002E7618">
        <w:rPr>
          <w:sz w:val="28"/>
          <w:szCs w:val="28"/>
        </w:rPr>
        <w:t xml:space="preserve"> Основанием для приостановления предоставления муниципальной услуги является:</w:t>
      </w:r>
    </w:p>
    <w:p w:rsidR="002E7618" w:rsidRPr="002E7618" w:rsidRDefault="002E7618" w:rsidP="00574383">
      <w:pPr>
        <w:shd w:val="clear" w:color="auto" w:fill="FFFFFF"/>
        <w:overflowPunct/>
        <w:autoSpaceDE/>
        <w:autoSpaceDN/>
        <w:adjustRightInd/>
        <w:spacing w:line="360" w:lineRule="auto"/>
        <w:jc w:val="both"/>
        <w:textAlignment w:val="auto"/>
        <w:rPr>
          <w:sz w:val="28"/>
          <w:szCs w:val="28"/>
        </w:rPr>
      </w:pPr>
      <w:r w:rsidRPr="002E7618">
        <w:rPr>
          <w:sz w:val="28"/>
          <w:szCs w:val="28"/>
        </w:rPr>
        <w:t>- непредставление документов, подтверждающих смену фамилии ребенка, родителя, изменение № лицевого счета получателя компенсации.</w:t>
      </w:r>
    </w:p>
    <w:p w:rsidR="002E7618" w:rsidRPr="002E7618" w:rsidRDefault="005C4F9E" w:rsidP="00574383">
      <w:pPr>
        <w:shd w:val="clear" w:color="auto" w:fill="FFFFFF"/>
        <w:overflowPunct/>
        <w:autoSpaceDE/>
        <w:autoSpaceDN/>
        <w:adjustRightInd/>
        <w:spacing w:line="360" w:lineRule="auto"/>
        <w:jc w:val="both"/>
        <w:textAlignment w:val="auto"/>
        <w:rPr>
          <w:sz w:val="28"/>
          <w:szCs w:val="28"/>
        </w:rPr>
      </w:pPr>
      <w:r>
        <w:rPr>
          <w:sz w:val="28"/>
          <w:szCs w:val="28"/>
        </w:rPr>
        <w:t>5.14</w:t>
      </w:r>
      <w:r w:rsidR="002E7618" w:rsidRPr="002E7618">
        <w:rPr>
          <w:sz w:val="28"/>
          <w:szCs w:val="28"/>
        </w:rPr>
        <w:t xml:space="preserve"> Специалист МБУ МКР «Расчетный центр» после назначения компенсации части родительской платы не позднее 20 числа месяца, следующего за отчетным кварталом, в котором внесена родительская плата за присмотр за уход за детьми, посещающими Учреждение, осуществляет выплату компенсации родительской платы путем зачисления средств на лицевые счета Заявителей по вкладам.</w:t>
      </w:r>
    </w:p>
    <w:p w:rsidR="00E965E4" w:rsidRDefault="00E965E4" w:rsidP="00574383">
      <w:pPr>
        <w:overflowPunct/>
        <w:autoSpaceDE/>
        <w:autoSpaceDN/>
        <w:adjustRightInd/>
        <w:spacing w:line="360" w:lineRule="auto"/>
        <w:jc w:val="both"/>
        <w:textAlignment w:val="auto"/>
        <w:rPr>
          <w:b/>
          <w:sz w:val="28"/>
          <w:szCs w:val="28"/>
        </w:rPr>
      </w:pPr>
    </w:p>
    <w:p w:rsidR="002E7618" w:rsidRPr="002E7618" w:rsidRDefault="005C4F9E" w:rsidP="00574383">
      <w:pPr>
        <w:overflowPunct/>
        <w:autoSpaceDE/>
        <w:autoSpaceDN/>
        <w:adjustRightInd/>
        <w:spacing w:line="360" w:lineRule="auto"/>
        <w:jc w:val="both"/>
        <w:textAlignment w:val="auto"/>
        <w:rPr>
          <w:b/>
          <w:sz w:val="28"/>
          <w:szCs w:val="28"/>
        </w:rPr>
      </w:pPr>
      <w:r>
        <w:rPr>
          <w:b/>
          <w:sz w:val="28"/>
          <w:szCs w:val="28"/>
        </w:rPr>
        <w:t>6</w:t>
      </w:r>
      <w:r w:rsidR="002E7618" w:rsidRPr="002E7618">
        <w:rPr>
          <w:b/>
          <w:sz w:val="28"/>
          <w:szCs w:val="28"/>
        </w:rPr>
        <w:t xml:space="preserve">. Перечень оснований для отказа в приеме документов, необходимых для предоставления компенсации за присмотр и уход за детьми </w:t>
      </w:r>
    </w:p>
    <w:p w:rsidR="002E7618" w:rsidRPr="002E7618" w:rsidRDefault="002E7618" w:rsidP="00574383">
      <w:pPr>
        <w:overflowPunct/>
        <w:autoSpaceDE/>
        <w:autoSpaceDN/>
        <w:adjustRightInd/>
        <w:spacing w:line="360" w:lineRule="auto"/>
        <w:jc w:val="both"/>
        <w:textAlignment w:val="auto"/>
        <w:rPr>
          <w:sz w:val="28"/>
          <w:szCs w:val="28"/>
        </w:rPr>
      </w:pPr>
      <w:r w:rsidRPr="002E7618">
        <w:rPr>
          <w:sz w:val="28"/>
          <w:szCs w:val="28"/>
        </w:rPr>
        <w:t>Основанием для отказа в приеме документов, необходимых для предоставления компенсации за присмотр и уход за детьми является:</w:t>
      </w:r>
    </w:p>
    <w:p w:rsidR="002E7618" w:rsidRPr="002E7618" w:rsidRDefault="005C4F9E" w:rsidP="00574383">
      <w:pPr>
        <w:overflowPunct/>
        <w:autoSpaceDE/>
        <w:autoSpaceDN/>
        <w:adjustRightInd/>
        <w:spacing w:line="360" w:lineRule="auto"/>
        <w:jc w:val="both"/>
        <w:textAlignment w:val="auto"/>
        <w:rPr>
          <w:sz w:val="28"/>
          <w:szCs w:val="28"/>
        </w:rPr>
      </w:pPr>
      <w:r>
        <w:rPr>
          <w:sz w:val="28"/>
          <w:szCs w:val="28"/>
        </w:rPr>
        <w:t>6</w:t>
      </w:r>
      <w:r w:rsidR="00E965E4">
        <w:rPr>
          <w:sz w:val="28"/>
          <w:szCs w:val="28"/>
        </w:rPr>
        <w:t>.1</w:t>
      </w:r>
      <w:r w:rsidR="002E7618" w:rsidRPr="002E7618">
        <w:rPr>
          <w:sz w:val="28"/>
          <w:szCs w:val="28"/>
        </w:rPr>
        <w:t xml:space="preserve"> Неполный к</w:t>
      </w:r>
      <w:r>
        <w:rPr>
          <w:sz w:val="28"/>
          <w:szCs w:val="28"/>
        </w:rPr>
        <w:t xml:space="preserve">омплект документов </w:t>
      </w:r>
      <w:r w:rsidR="002E7618" w:rsidRPr="002E7618">
        <w:rPr>
          <w:sz w:val="28"/>
          <w:szCs w:val="28"/>
        </w:rPr>
        <w:t>настоящего Положения.</w:t>
      </w:r>
    </w:p>
    <w:p w:rsidR="002E7618" w:rsidRPr="002E7618" w:rsidRDefault="005C4F9E" w:rsidP="00574383">
      <w:pPr>
        <w:overflowPunct/>
        <w:autoSpaceDE/>
        <w:autoSpaceDN/>
        <w:adjustRightInd/>
        <w:spacing w:line="360" w:lineRule="auto"/>
        <w:jc w:val="both"/>
        <w:textAlignment w:val="auto"/>
        <w:rPr>
          <w:sz w:val="28"/>
          <w:szCs w:val="28"/>
        </w:rPr>
      </w:pPr>
      <w:r>
        <w:rPr>
          <w:sz w:val="28"/>
          <w:szCs w:val="28"/>
        </w:rPr>
        <w:t>6</w:t>
      </w:r>
      <w:r w:rsidR="00E965E4">
        <w:rPr>
          <w:sz w:val="28"/>
          <w:szCs w:val="28"/>
        </w:rPr>
        <w:t>.2</w:t>
      </w:r>
      <w:r w:rsidR="002E7618" w:rsidRPr="002E7618">
        <w:rPr>
          <w:sz w:val="28"/>
          <w:szCs w:val="28"/>
        </w:rPr>
        <w:t xml:space="preserve"> Отказ заявителя предоставить оригиналы документов, настоящего Положения. </w:t>
      </w:r>
    </w:p>
    <w:p w:rsidR="002E7618" w:rsidRPr="002E7618" w:rsidRDefault="005C4F9E" w:rsidP="00574383">
      <w:pPr>
        <w:overflowPunct/>
        <w:autoSpaceDE/>
        <w:autoSpaceDN/>
        <w:adjustRightInd/>
        <w:spacing w:line="360" w:lineRule="auto"/>
        <w:jc w:val="both"/>
        <w:textAlignment w:val="auto"/>
        <w:rPr>
          <w:sz w:val="28"/>
          <w:szCs w:val="28"/>
        </w:rPr>
      </w:pPr>
      <w:r>
        <w:rPr>
          <w:sz w:val="28"/>
          <w:szCs w:val="28"/>
        </w:rPr>
        <w:t>6</w:t>
      </w:r>
      <w:r w:rsidR="00E965E4">
        <w:rPr>
          <w:sz w:val="28"/>
          <w:szCs w:val="28"/>
        </w:rPr>
        <w:t>.3</w:t>
      </w:r>
      <w:r w:rsidR="002E7618" w:rsidRPr="002E7618">
        <w:rPr>
          <w:sz w:val="28"/>
          <w:szCs w:val="28"/>
        </w:rPr>
        <w:t xml:space="preserve"> Наличие серьезных повреждений оригиналов представляемых документов, не позволяющих однозначно истолковать их содержание.</w:t>
      </w:r>
    </w:p>
    <w:p w:rsidR="002E7618" w:rsidRPr="002E7618" w:rsidRDefault="005C4F9E" w:rsidP="00574383">
      <w:pPr>
        <w:overflowPunct/>
        <w:autoSpaceDE/>
        <w:autoSpaceDN/>
        <w:adjustRightInd/>
        <w:spacing w:line="360" w:lineRule="auto"/>
        <w:jc w:val="both"/>
        <w:textAlignment w:val="auto"/>
        <w:rPr>
          <w:sz w:val="28"/>
          <w:szCs w:val="28"/>
        </w:rPr>
      </w:pPr>
      <w:r>
        <w:rPr>
          <w:sz w:val="28"/>
          <w:szCs w:val="28"/>
        </w:rPr>
        <w:t>6</w:t>
      </w:r>
      <w:r w:rsidR="00E965E4">
        <w:rPr>
          <w:sz w:val="28"/>
          <w:szCs w:val="28"/>
        </w:rPr>
        <w:t>.4</w:t>
      </w:r>
      <w:r w:rsidR="002E7618" w:rsidRPr="002E7618">
        <w:rPr>
          <w:sz w:val="28"/>
          <w:szCs w:val="28"/>
        </w:rPr>
        <w:t xml:space="preserve"> Представление документов лицом, не относящимся к кругу заявителей или не имеющим такого права согласно законодательству Российской Федерации.</w:t>
      </w:r>
    </w:p>
    <w:p w:rsidR="002E7618" w:rsidRDefault="002E7618" w:rsidP="00574383">
      <w:pPr>
        <w:overflowPunct/>
        <w:autoSpaceDE/>
        <w:autoSpaceDN/>
        <w:adjustRightInd/>
        <w:spacing w:line="360" w:lineRule="auto"/>
        <w:jc w:val="both"/>
        <w:textAlignment w:val="auto"/>
        <w:rPr>
          <w:sz w:val="28"/>
          <w:szCs w:val="28"/>
        </w:rPr>
      </w:pPr>
    </w:p>
    <w:p w:rsidR="00E965E4" w:rsidRDefault="00E965E4" w:rsidP="00574383">
      <w:pPr>
        <w:overflowPunct/>
        <w:autoSpaceDE/>
        <w:autoSpaceDN/>
        <w:adjustRightInd/>
        <w:spacing w:line="360" w:lineRule="auto"/>
        <w:jc w:val="both"/>
        <w:textAlignment w:val="auto"/>
        <w:rPr>
          <w:sz w:val="28"/>
          <w:szCs w:val="28"/>
        </w:rPr>
      </w:pPr>
    </w:p>
    <w:p w:rsidR="005C4F9E" w:rsidRPr="002E7618" w:rsidRDefault="005C4F9E" w:rsidP="00574383">
      <w:pPr>
        <w:overflowPunct/>
        <w:autoSpaceDE/>
        <w:autoSpaceDN/>
        <w:adjustRightInd/>
        <w:spacing w:line="360" w:lineRule="auto"/>
        <w:jc w:val="both"/>
        <w:textAlignment w:val="auto"/>
        <w:rPr>
          <w:sz w:val="28"/>
          <w:szCs w:val="28"/>
        </w:rPr>
      </w:pPr>
    </w:p>
    <w:p w:rsidR="002E7618" w:rsidRPr="002E7618" w:rsidRDefault="005C4F9E" w:rsidP="00574383">
      <w:pPr>
        <w:overflowPunct/>
        <w:autoSpaceDE/>
        <w:autoSpaceDN/>
        <w:adjustRightInd/>
        <w:spacing w:line="360" w:lineRule="auto"/>
        <w:jc w:val="both"/>
        <w:textAlignment w:val="auto"/>
        <w:rPr>
          <w:b/>
          <w:sz w:val="28"/>
          <w:szCs w:val="28"/>
        </w:rPr>
      </w:pPr>
      <w:r>
        <w:rPr>
          <w:b/>
          <w:sz w:val="28"/>
          <w:szCs w:val="28"/>
        </w:rPr>
        <w:lastRenderedPageBreak/>
        <w:t>7</w:t>
      </w:r>
      <w:r w:rsidR="002E7618" w:rsidRPr="002E7618">
        <w:rPr>
          <w:b/>
          <w:sz w:val="28"/>
          <w:szCs w:val="28"/>
        </w:rPr>
        <w:t>. Перечень оснований для приостановления предоставления компенсации за присмотр и уход за детьми</w:t>
      </w:r>
    </w:p>
    <w:p w:rsidR="002E7618" w:rsidRPr="002E7618" w:rsidRDefault="005C4F9E" w:rsidP="00574383">
      <w:pPr>
        <w:overflowPunct/>
        <w:autoSpaceDE/>
        <w:autoSpaceDN/>
        <w:adjustRightInd/>
        <w:spacing w:line="360" w:lineRule="auto"/>
        <w:jc w:val="both"/>
        <w:textAlignment w:val="auto"/>
        <w:rPr>
          <w:sz w:val="28"/>
          <w:szCs w:val="28"/>
        </w:rPr>
      </w:pPr>
      <w:r>
        <w:rPr>
          <w:sz w:val="28"/>
          <w:szCs w:val="28"/>
        </w:rPr>
        <w:t>7</w:t>
      </w:r>
      <w:r w:rsidR="00E965E4">
        <w:rPr>
          <w:sz w:val="28"/>
          <w:szCs w:val="28"/>
        </w:rPr>
        <w:t>.1</w:t>
      </w:r>
      <w:r w:rsidR="002E7618" w:rsidRPr="002E7618">
        <w:rPr>
          <w:sz w:val="28"/>
          <w:szCs w:val="28"/>
        </w:rPr>
        <w:t xml:space="preserve"> Оснований для приостановления предоставления государственной услуги законодательством Российской Федерации и нормативными правовыми актами Ростовской области не предусмотрено.</w:t>
      </w:r>
    </w:p>
    <w:p w:rsidR="002E7618" w:rsidRPr="002E7618" w:rsidRDefault="002E7618" w:rsidP="00574383">
      <w:pPr>
        <w:overflowPunct/>
        <w:autoSpaceDE/>
        <w:autoSpaceDN/>
        <w:adjustRightInd/>
        <w:spacing w:line="360" w:lineRule="auto"/>
        <w:jc w:val="both"/>
        <w:textAlignment w:val="auto"/>
        <w:rPr>
          <w:sz w:val="28"/>
          <w:szCs w:val="28"/>
        </w:rPr>
      </w:pPr>
    </w:p>
    <w:p w:rsidR="005C4F9E" w:rsidRDefault="005C4F9E" w:rsidP="005C4F9E">
      <w:pPr>
        <w:overflowPunct/>
        <w:autoSpaceDE/>
        <w:autoSpaceDN/>
        <w:adjustRightInd/>
        <w:spacing w:line="360" w:lineRule="auto"/>
        <w:contextualSpacing/>
        <w:jc w:val="both"/>
        <w:textAlignment w:val="auto"/>
        <w:rPr>
          <w:rFonts w:eastAsia="Calibri"/>
          <w:b/>
          <w:bCs/>
          <w:iCs/>
          <w:color w:val="000000"/>
          <w:sz w:val="28"/>
          <w:szCs w:val="28"/>
        </w:rPr>
      </w:pPr>
      <w:r>
        <w:rPr>
          <w:rFonts w:eastAsia="Calibri"/>
          <w:b/>
          <w:bCs/>
          <w:iCs/>
          <w:color w:val="000000"/>
          <w:sz w:val="28"/>
          <w:szCs w:val="28"/>
        </w:rPr>
        <w:t>8</w:t>
      </w:r>
      <w:r w:rsidR="002E7618" w:rsidRPr="002E7618">
        <w:rPr>
          <w:rFonts w:eastAsia="Calibri"/>
          <w:b/>
          <w:bCs/>
          <w:iCs/>
          <w:color w:val="000000"/>
          <w:sz w:val="28"/>
          <w:szCs w:val="28"/>
        </w:rPr>
        <w:t>. Заключительные положения</w:t>
      </w:r>
    </w:p>
    <w:p w:rsidR="002E7618" w:rsidRPr="002E7618" w:rsidRDefault="005C4F9E" w:rsidP="005C4F9E">
      <w:pPr>
        <w:overflowPunct/>
        <w:autoSpaceDE/>
        <w:autoSpaceDN/>
        <w:adjustRightInd/>
        <w:spacing w:line="360" w:lineRule="auto"/>
        <w:contextualSpacing/>
        <w:jc w:val="both"/>
        <w:textAlignment w:val="auto"/>
        <w:rPr>
          <w:rFonts w:eastAsia="Calibri"/>
          <w:sz w:val="28"/>
          <w:szCs w:val="28"/>
          <w:lang w:eastAsia="en-US"/>
        </w:rPr>
      </w:pPr>
      <w:r>
        <w:rPr>
          <w:rFonts w:eastAsia="Calibri"/>
          <w:sz w:val="28"/>
          <w:szCs w:val="28"/>
          <w:lang w:eastAsia="en-US"/>
        </w:rPr>
        <w:t>8</w:t>
      </w:r>
      <w:r w:rsidR="00E965E4">
        <w:rPr>
          <w:rFonts w:eastAsia="Calibri"/>
          <w:color w:val="000000"/>
          <w:sz w:val="28"/>
          <w:szCs w:val="28"/>
        </w:rPr>
        <w:t>.1</w:t>
      </w:r>
      <w:r w:rsidR="002E7618" w:rsidRPr="002E7618">
        <w:rPr>
          <w:rFonts w:eastAsia="Calibri"/>
          <w:color w:val="000000"/>
          <w:sz w:val="28"/>
          <w:szCs w:val="28"/>
        </w:rPr>
        <w:t xml:space="preserve"> В настоящее Положение могут вноситься изменения и дополнения, которые согласовываются с председателем ПК МБДОУ и утверждаются заведующим МБДОУ.</w:t>
      </w:r>
    </w:p>
    <w:p w:rsidR="002E7618" w:rsidRPr="002E7618" w:rsidRDefault="005C4F9E" w:rsidP="00574383">
      <w:pPr>
        <w:shd w:val="clear" w:color="auto" w:fill="FFFFFF"/>
        <w:overflowPunct/>
        <w:autoSpaceDE/>
        <w:autoSpaceDN/>
        <w:adjustRightInd/>
        <w:spacing w:line="360" w:lineRule="auto"/>
        <w:jc w:val="both"/>
        <w:textAlignment w:val="auto"/>
        <w:rPr>
          <w:rFonts w:eastAsia="Calibri"/>
          <w:color w:val="000000"/>
          <w:sz w:val="28"/>
          <w:szCs w:val="28"/>
        </w:rPr>
      </w:pPr>
      <w:r>
        <w:rPr>
          <w:rFonts w:eastAsia="Calibri"/>
          <w:color w:val="000000"/>
          <w:sz w:val="28"/>
          <w:szCs w:val="28"/>
        </w:rPr>
        <w:t>8</w:t>
      </w:r>
      <w:r w:rsidR="00E965E4">
        <w:rPr>
          <w:rFonts w:eastAsia="Calibri"/>
          <w:color w:val="000000"/>
          <w:sz w:val="28"/>
          <w:szCs w:val="28"/>
        </w:rPr>
        <w:t>.2</w:t>
      </w:r>
      <w:r w:rsidR="002E7618" w:rsidRPr="002E7618">
        <w:rPr>
          <w:rFonts w:eastAsia="Calibri"/>
          <w:color w:val="000000"/>
          <w:sz w:val="28"/>
          <w:szCs w:val="28"/>
        </w:rPr>
        <w:t xml:space="preserve"> Срок действия настоящего Положения не ограничен. Положение действует до принятия нового.</w:t>
      </w:r>
    </w:p>
    <w:p w:rsidR="00B2204C" w:rsidRPr="00574383" w:rsidRDefault="00B2204C" w:rsidP="00574383">
      <w:pPr>
        <w:overflowPunct/>
        <w:autoSpaceDE/>
        <w:autoSpaceDN/>
        <w:adjustRightInd/>
        <w:spacing w:line="360" w:lineRule="auto"/>
        <w:jc w:val="both"/>
        <w:textAlignment w:val="auto"/>
        <w:rPr>
          <w:b/>
          <w:sz w:val="28"/>
          <w:szCs w:val="28"/>
        </w:rPr>
      </w:pPr>
    </w:p>
    <w:sectPr w:rsidR="00B2204C" w:rsidRPr="00574383" w:rsidSect="00BA36B9">
      <w:footerReference w:type="default" r:id="rId10"/>
      <w:footerReference w:type="first" r:id="rId11"/>
      <w:pgSz w:w="11907" w:h="16840" w:code="9"/>
      <w:pgMar w:top="1134" w:right="850" w:bottom="993"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6A3" w:rsidRDefault="002456A3">
      <w:r>
        <w:separator/>
      </w:r>
    </w:p>
  </w:endnote>
  <w:endnote w:type="continuationSeparator" w:id="0">
    <w:p w:rsidR="002456A3" w:rsidRDefault="00245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71F" w:rsidRDefault="00163466">
    <w:pPr>
      <w:pStyle w:val="a5"/>
      <w:jc w:val="right"/>
    </w:pPr>
    <w:r>
      <w:fldChar w:fldCharType="begin"/>
    </w:r>
    <w:r>
      <w:instrText xml:space="preserve"> PAGE   \* MERGEFORMAT </w:instrText>
    </w:r>
    <w:r>
      <w:fldChar w:fldCharType="separate"/>
    </w:r>
    <w:r w:rsidR="00171165">
      <w:rPr>
        <w:noProof/>
      </w:rPr>
      <w:t>4</w:t>
    </w:r>
    <w:r>
      <w:rPr>
        <w:noProof/>
      </w:rPr>
      <w:fldChar w:fldCharType="end"/>
    </w:r>
  </w:p>
  <w:p w:rsidR="008E671F" w:rsidRDefault="008E671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90F" w:rsidRDefault="003C590F">
    <w:pPr>
      <w:pStyle w:val="a5"/>
      <w:jc w:val="right"/>
    </w:pPr>
  </w:p>
  <w:p w:rsidR="003C590F" w:rsidRDefault="003C590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6A3" w:rsidRDefault="002456A3">
      <w:r>
        <w:separator/>
      </w:r>
    </w:p>
  </w:footnote>
  <w:footnote w:type="continuationSeparator" w:id="0">
    <w:p w:rsidR="002456A3" w:rsidRDefault="002456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E398E9BC"/>
    <w:lvl w:ilvl="0">
      <w:start w:val="2"/>
      <w:numFmt w:val="decimal"/>
      <w:lvlText w:val="%1."/>
      <w:lvlJc w:val="left"/>
      <w:rPr>
        <w:b w:val="0"/>
        <w:bCs w:val="0"/>
        <w:i w:val="0"/>
        <w:iCs w:val="0"/>
        <w:smallCaps w:val="0"/>
        <w:strike w:val="0"/>
        <w:color w:val="000000"/>
        <w:spacing w:val="0"/>
        <w:w w:val="100"/>
        <w:position w:val="0"/>
        <w:sz w:val="32"/>
        <w:szCs w:val="32"/>
        <w:u w:val="none"/>
      </w:rPr>
    </w:lvl>
    <w:lvl w:ilvl="1">
      <w:start w:val="1"/>
      <w:numFmt w:val="decimal"/>
      <w:lvlText w:val="%1.%2."/>
      <w:lvlJc w:val="left"/>
      <w:rPr>
        <w:b w:val="0"/>
        <w:bCs w:val="0"/>
        <w:i w:val="0"/>
        <w:iCs w:val="0"/>
        <w:smallCaps w:val="0"/>
        <w:strike w:val="0"/>
        <w:color w:val="000000"/>
        <w:spacing w:val="0"/>
        <w:w w:val="100"/>
        <w:position w:val="0"/>
        <w:sz w:val="18"/>
        <w:szCs w:val="18"/>
        <w:u w:val="none"/>
      </w:rPr>
    </w:lvl>
    <w:lvl w:ilvl="2">
      <w:start w:val="1"/>
      <w:numFmt w:val="decimal"/>
      <w:lvlText w:val="%1.%2."/>
      <w:lvlJc w:val="left"/>
      <w:rPr>
        <w:b w:val="0"/>
        <w:bCs w:val="0"/>
        <w:i w:val="0"/>
        <w:iCs w:val="0"/>
        <w:smallCaps w:val="0"/>
        <w:strike w:val="0"/>
        <w:color w:val="000000"/>
        <w:spacing w:val="0"/>
        <w:w w:val="100"/>
        <w:position w:val="0"/>
        <w:sz w:val="18"/>
        <w:szCs w:val="18"/>
        <w:u w:val="none"/>
      </w:rPr>
    </w:lvl>
    <w:lvl w:ilvl="3">
      <w:start w:val="1"/>
      <w:numFmt w:val="decimal"/>
      <w:lvlText w:val="%1.%2."/>
      <w:lvlJc w:val="left"/>
      <w:rPr>
        <w:b w:val="0"/>
        <w:bCs w:val="0"/>
        <w:i w:val="0"/>
        <w:iCs w:val="0"/>
        <w:smallCaps w:val="0"/>
        <w:strike w:val="0"/>
        <w:color w:val="000000"/>
        <w:spacing w:val="0"/>
        <w:w w:val="100"/>
        <w:position w:val="0"/>
        <w:sz w:val="18"/>
        <w:szCs w:val="18"/>
        <w:u w:val="none"/>
      </w:rPr>
    </w:lvl>
    <w:lvl w:ilvl="4">
      <w:start w:val="1"/>
      <w:numFmt w:val="decimal"/>
      <w:lvlText w:val="%1.%2."/>
      <w:lvlJc w:val="left"/>
      <w:rPr>
        <w:b w:val="0"/>
        <w:bCs w:val="0"/>
        <w:i w:val="0"/>
        <w:iCs w:val="0"/>
        <w:smallCaps w:val="0"/>
        <w:strike w:val="0"/>
        <w:color w:val="000000"/>
        <w:spacing w:val="0"/>
        <w:w w:val="100"/>
        <w:position w:val="0"/>
        <w:sz w:val="18"/>
        <w:szCs w:val="18"/>
        <w:u w:val="none"/>
      </w:rPr>
    </w:lvl>
    <w:lvl w:ilvl="5">
      <w:start w:val="1"/>
      <w:numFmt w:val="decimal"/>
      <w:lvlText w:val="%1.%2."/>
      <w:lvlJc w:val="left"/>
      <w:rPr>
        <w:b w:val="0"/>
        <w:bCs w:val="0"/>
        <w:i w:val="0"/>
        <w:iCs w:val="0"/>
        <w:smallCaps w:val="0"/>
        <w:strike w:val="0"/>
        <w:color w:val="000000"/>
        <w:spacing w:val="0"/>
        <w:w w:val="100"/>
        <w:position w:val="0"/>
        <w:sz w:val="18"/>
        <w:szCs w:val="18"/>
        <w:u w:val="none"/>
      </w:rPr>
    </w:lvl>
    <w:lvl w:ilvl="6">
      <w:start w:val="1"/>
      <w:numFmt w:val="decimal"/>
      <w:lvlText w:val="%1.%2."/>
      <w:lvlJc w:val="left"/>
      <w:rPr>
        <w:b w:val="0"/>
        <w:bCs w:val="0"/>
        <w:i w:val="0"/>
        <w:iCs w:val="0"/>
        <w:smallCaps w:val="0"/>
        <w:strike w:val="0"/>
        <w:color w:val="000000"/>
        <w:spacing w:val="0"/>
        <w:w w:val="100"/>
        <w:position w:val="0"/>
        <w:sz w:val="18"/>
        <w:szCs w:val="18"/>
        <w:u w:val="none"/>
      </w:rPr>
    </w:lvl>
    <w:lvl w:ilvl="7">
      <w:start w:val="1"/>
      <w:numFmt w:val="decimal"/>
      <w:lvlText w:val="%1.%2."/>
      <w:lvlJc w:val="left"/>
      <w:rPr>
        <w:b w:val="0"/>
        <w:bCs w:val="0"/>
        <w:i w:val="0"/>
        <w:iCs w:val="0"/>
        <w:smallCaps w:val="0"/>
        <w:strike w:val="0"/>
        <w:color w:val="000000"/>
        <w:spacing w:val="0"/>
        <w:w w:val="100"/>
        <w:position w:val="0"/>
        <w:sz w:val="18"/>
        <w:szCs w:val="18"/>
        <w:u w:val="none"/>
      </w:rPr>
    </w:lvl>
    <w:lvl w:ilvl="8">
      <w:start w:val="1"/>
      <w:numFmt w:val="decimal"/>
      <w:lvlText w:val="%1.%2."/>
      <w:lvlJc w:val="left"/>
      <w:rPr>
        <w:b w:val="0"/>
        <w:bCs w:val="0"/>
        <w:i w:val="0"/>
        <w:iCs w:val="0"/>
        <w:smallCaps w:val="0"/>
        <w:strike w:val="0"/>
        <w:color w:val="000000"/>
        <w:spacing w:val="0"/>
        <w:w w:val="100"/>
        <w:position w:val="0"/>
        <w:sz w:val="18"/>
        <w:szCs w:val="18"/>
        <w:u w:val="none"/>
      </w:rPr>
    </w:lvl>
  </w:abstractNum>
  <w:abstractNum w:abstractNumId="1">
    <w:nsid w:val="00000005"/>
    <w:multiLevelType w:val="multilevel"/>
    <w:tmpl w:val="88AEED38"/>
    <w:lvl w:ilvl="0">
      <w:start w:val="4"/>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2."/>
      <w:lvlJc w:val="left"/>
      <w:rPr>
        <w:b w:val="0"/>
        <w:bCs w:val="0"/>
        <w:i w:val="0"/>
        <w:iCs w:val="0"/>
        <w:smallCaps w:val="0"/>
        <w:strike w:val="0"/>
        <w:color w:val="000000"/>
        <w:spacing w:val="0"/>
        <w:w w:val="100"/>
        <w:position w:val="0"/>
        <w:sz w:val="18"/>
        <w:szCs w:val="18"/>
        <w:u w:val="none"/>
      </w:rPr>
    </w:lvl>
    <w:lvl w:ilvl="2">
      <w:start w:val="1"/>
      <w:numFmt w:val="decimal"/>
      <w:lvlText w:val="%1.%2."/>
      <w:lvlJc w:val="left"/>
      <w:rPr>
        <w:b w:val="0"/>
        <w:bCs w:val="0"/>
        <w:i w:val="0"/>
        <w:iCs w:val="0"/>
        <w:smallCaps w:val="0"/>
        <w:strike w:val="0"/>
        <w:color w:val="000000"/>
        <w:spacing w:val="0"/>
        <w:w w:val="100"/>
        <w:position w:val="0"/>
        <w:sz w:val="18"/>
        <w:szCs w:val="18"/>
        <w:u w:val="none"/>
      </w:rPr>
    </w:lvl>
    <w:lvl w:ilvl="3">
      <w:start w:val="1"/>
      <w:numFmt w:val="decimal"/>
      <w:lvlText w:val="%1.%2."/>
      <w:lvlJc w:val="left"/>
      <w:rPr>
        <w:b w:val="0"/>
        <w:bCs w:val="0"/>
        <w:i w:val="0"/>
        <w:iCs w:val="0"/>
        <w:smallCaps w:val="0"/>
        <w:strike w:val="0"/>
        <w:color w:val="000000"/>
        <w:spacing w:val="0"/>
        <w:w w:val="100"/>
        <w:position w:val="0"/>
        <w:sz w:val="18"/>
        <w:szCs w:val="18"/>
        <w:u w:val="none"/>
      </w:rPr>
    </w:lvl>
    <w:lvl w:ilvl="4">
      <w:start w:val="1"/>
      <w:numFmt w:val="decimal"/>
      <w:lvlText w:val="%1.%2."/>
      <w:lvlJc w:val="left"/>
      <w:rPr>
        <w:b w:val="0"/>
        <w:bCs w:val="0"/>
        <w:i w:val="0"/>
        <w:iCs w:val="0"/>
        <w:smallCaps w:val="0"/>
        <w:strike w:val="0"/>
        <w:color w:val="000000"/>
        <w:spacing w:val="0"/>
        <w:w w:val="100"/>
        <w:position w:val="0"/>
        <w:sz w:val="18"/>
        <w:szCs w:val="18"/>
        <w:u w:val="none"/>
      </w:rPr>
    </w:lvl>
    <w:lvl w:ilvl="5">
      <w:start w:val="1"/>
      <w:numFmt w:val="decimal"/>
      <w:lvlText w:val="%1.%2."/>
      <w:lvlJc w:val="left"/>
      <w:rPr>
        <w:b w:val="0"/>
        <w:bCs w:val="0"/>
        <w:i w:val="0"/>
        <w:iCs w:val="0"/>
        <w:smallCaps w:val="0"/>
        <w:strike w:val="0"/>
        <w:color w:val="000000"/>
        <w:spacing w:val="0"/>
        <w:w w:val="100"/>
        <w:position w:val="0"/>
        <w:sz w:val="18"/>
        <w:szCs w:val="18"/>
        <w:u w:val="none"/>
      </w:rPr>
    </w:lvl>
    <w:lvl w:ilvl="6">
      <w:start w:val="1"/>
      <w:numFmt w:val="decimal"/>
      <w:lvlText w:val="%1.%2."/>
      <w:lvlJc w:val="left"/>
      <w:rPr>
        <w:b w:val="0"/>
        <w:bCs w:val="0"/>
        <w:i w:val="0"/>
        <w:iCs w:val="0"/>
        <w:smallCaps w:val="0"/>
        <w:strike w:val="0"/>
        <w:color w:val="000000"/>
        <w:spacing w:val="0"/>
        <w:w w:val="100"/>
        <w:position w:val="0"/>
        <w:sz w:val="18"/>
        <w:szCs w:val="18"/>
        <w:u w:val="none"/>
      </w:rPr>
    </w:lvl>
    <w:lvl w:ilvl="7">
      <w:start w:val="1"/>
      <w:numFmt w:val="decimal"/>
      <w:lvlText w:val="%1.%2."/>
      <w:lvlJc w:val="left"/>
      <w:rPr>
        <w:b w:val="0"/>
        <w:bCs w:val="0"/>
        <w:i w:val="0"/>
        <w:iCs w:val="0"/>
        <w:smallCaps w:val="0"/>
        <w:strike w:val="0"/>
        <w:color w:val="000000"/>
        <w:spacing w:val="0"/>
        <w:w w:val="100"/>
        <w:position w:val="0"/>
        <w:sz w:val="18"/>
        <w:szCs w:val="18"/>
        <w:u w:val="none"/>
      </w:rPr>
    </w:lvl>
    <w:lvl w:ilvl="8">
      <w:start w:val="1"/>
      <w:numFmt w:val="decimal"/>
      <w:lvlText w:val="%1.%2."/>
      <w:lvlJc w:val="left"/>
      <w:rPr>
        <w:b w:val="0"/>
        <w:bCs w:val="0"/>
        <w:i w:val="0"/>
        <w:iCs w:val="0"/>
        <w:smallCaps w:val="0"/>
        <w:strike w:val="0"/>
        <w:color w:val="000000"/>
        <w:spacing w:val="0"/>
        <w:w w:val="100"/>
        <w:position w:val="0"/>
        <w:sz w:val="18"/>
        <w:szCs w:val="18"/>
        <w:u w:val="none"/>
      </w:rPr>
    </w:lvl>
  </w:abstractNum>
  <w:abstractNum w:abstractNumId="2">
    <w:nsid w:val="03EB6D79"/>
    <w:multiLevelType w:val="multilevel"/>
    <w:tmpl w:val="0A50E91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nsid w:val="319568DC"/>
    <w:multiLevelType w:val="hybridMultilevel"/>
    <w:tmpl w:val="0E66B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997D33"/>
    <w:multiLevelType w:val="multilevel"/>
    <w:tmpl w:val="155E117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378653A6"/>
    <w:multiLevelType w:val="multilevel"/>
    <w:tmpl w:val="B472264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83B703B"/>
    <w:multiLevelType w:val="multilevel"/>
    <w:tmpl w:val="AE463280"/>
    <w:lvl w:ilvl="0">
      <w:start w:val="7"/>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404B4384"/>
    <w:multiLevelType w:val="multilevel"/>
    <w:tmpl w:val="E068964C"/>
    <w:lvl w:ilvl="0">
      <w:start w:val="7"/>
      <w:numFmt w:val="decimal"/>
      <w:lvlText w:val="%1"/>
      <w:lvlJc w:val="left"/>
      <w:pPr>
        <w:ind w:left="420" w:hanging="4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4FC8728E"/>
    <w:multiLevelType w:val="multilevel"/>
    <w:tmpl w:val="DEBEA20A"/>
    <w:lvl w:ilvl="0">
      <w:start w:val="7"/>
      <w:numFmt w:val="decimal"/>
      <w:lvlText w:val="%1"/>
      <w:lvlJc w:val="left"/>
      <w:pPr>
        <w:ind w:left="420" w:hanging="42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nsid w:val="5997511B"/>
    <w:multiLevelType w:val="multilevel"/>
    <w:tmpl w:val="8BE42C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AC04A56"/>
    <w:multiLevelType w:val="hybridMultilevel"/>
    <w:tmpl w:val="F0E08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0B421AC"/>
    <w:multiLevelType w:val="multilevel"/>
    <w:tmpl w:val="FF1C844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63F441EA"/>
    <w:multiLevelType w:val="multilevel"/>
    <w:tmpl w:val="E236DF0A"/>
    <w:lvl w:ilvl="0">
      <w:start w:val="6"/>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nsid w:val="65610B51"/>
    <w:multiLevelType w:val="multilevel"/>
    <w:tmpl w:val="A46E8E10"/>
    <w:lvl w:ilvl="0">
      <w:start w:val="2"/>
      <w:numFmt w:val="decimal"/>
      <w:lvlText w:val="%1"/>
      <w:lvlJc w:val="left"/>
      <w:pPr>
        <w:ind w:left="420" w:hanging="4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nsid w:val="68431955"/>
    <w:multiLevelType w:val="multilevel"/>
    <w:tmpl w:val="0876FA78"/>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nsid w:val="685679B2"/>
    <w:multiLevelType w:val="multilevel"/>
    <w:tmpl w:val="E084A4BE"/>
    <w:lvl w:ilvl="0">
      <w:start w:val="2"/>
      <w:numFmt w:val="decimal"/>
      <w:lvlText w:val="%1"/>
      <w:lvlJc w:val="left"/>
      <w:pPr>
        <w:ind w:left="468" w:hanging="468"/>
      </w:pPr>
      <w:rPr>
        <w:rFonts w:hint="default"/>
      </w:rPr>
    </w:lvl>
    <w:lvl w:ilvl="1">
      <w:start w:val="14"/>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6B0620AA"/>
    <w:multiLevelType w:val="multilevel"/>
    <w:tmpl w:val="C86678B2"/>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nsid w:val="6DE07F7F"/>
    <w:multiLevelType w:val="multilevel"/>
    <w:tmpl w:val="127C647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7F344523"/>
    <w:multiLevelType w:val="hybridMultilevel"/>
    <w:tmpl w:val="C254C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4"/>
  </w:num>
  <w:num w:numId="5">
    <w:abstractNumId w:val="13"/>
  </w:num>
  <w:num w:numId="6">
    <w:abstractNumId w:val="9"/>
  </w:num>
  <w:num w:numId="7">
    <w:abstractNumId w:val="5"/>
  </w:num>
  <w:num w:numId="8">
    <w:abstractNumId w:val="17"/>
  </w:num>
  <w:num w:numId="9">
    <w:abstractNumId w:val="16"/>
  </w:num>
  <w:num w:numId="10">
    <w:abstractNumId w:val="12"/>
  </w:num>
  <w:num w:numId="11">
    <w:abstractNumId w:val="6"/>
  </w:num>
  <w:num w:numId="12">
    <w:abstractNumId w:val="7"/>
  </w:num>
  <w:num w:numId="13">
    <w:abstractNumId w:val="8"/>
  </w:num>
  <w:num w:numId="14">
    <w:abstractNumId w:val="18"/>
  </w:num>
  <w:num w:numId="15">
    <w:abstractNumId w:val="3"/>
  </w:num>
  <w:num w:numId="16">
    <w:abstractNumId w:val="15"/>
  </w:num>
  <w:num w:numId="17">
    <w:abstractNumId w:val="4"/>
  </w:num>
  <w:num w:numId="18">
    <w:abstractNumId w:val="11"/>
  </w:num>
  <w:num w:numId="19">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E87"/>
    <w:rsid w:val="000018E4"/>
    <w:rsid w:val="000044AB"/>
    <w:rsid w:val="00007A68"/>
    <w:rsid w:val="00007D40"/>
    <w:rsid w:val="00007E55"/>
    <w:rsid w:val="00007EF3"/>
    <w:rsid w:val="0001069A"/>
    <w:rsid w:val="00011E85"/>
    <w:rsid w:val="00012709"/>
    <w:rsid w:val="00012A12"/>
    <w:rsid w:val="00012C20"/>
    <w:rsid w:val="00012C6F"/>
    <w:rsid w:val="00015AF2"/>
    <w:rsid w:val="00015E85"/>
    <w:rsid w:val="000168EA"/>
    <w:rsid w:val="000169CC"/>
    <w:rsid w:val="00017678"/>
    <w:rsid w:val="00017874"/>
    <w:rsid w:val="00017DF9"/>
    <w:rsid w:val="00020E14"/>
    <w:rsid w:val="00021222"/>
    <w:rsid w:val="00021AE7"/>
    <w:rsid w:val="00022306"/>
    <w:rsid w:val="00022877"/>
    <w:rsid w:val="00027BAF"/>
    <w:rsid w:val="00030A27"/>
    <w:rsid w:val="00031F81"/>
    <w:rsid w:val="0003227D"/>
    <w:rsid w:val="000353DA"/>
    <w:rsid w:val="000371E9"/>
    <w:rsid w:val="00037496"/>
    <w:rsid w:val="00037AB2"/>
    <w:rsid w:val="00037F7B"/>
    <w:rsid w:val="00041BB8"/>
    <w:rsid w:val="00041E29"/>
    <w:rsid w:val="00046C63"/>
    <w:rsid w:val="00047A65"/>
    <w:rsid w:val="00050A50"/>
    <w:rsid w:val="00051C8B"/>
    <w:rsid w:val="00052D0B"/>
    <w:rsid w:val="00055F92"/>
    <w:rsid w:val="00056546"/>
    <w:rsid w:val="00057477"/>
    <w:rsid w:val="00060F0A"/>
    <w:rsid w:val="00061B01"/>
    <w:rsid w:val="0006256A"/>
    <w:rsid w:val="00063551"/>
    <w:rsid w:val="00064CEC"/>
    <w:rsid w:val="00066F63"/>
    <w:rsid w:val="0006773C"/>
    <w:rsid w:val="000700D6"/>
    <w:rsid w:val="0007059B"/>
    <w:rsid w:val="00070F2F"/>
    <w:rsid w:val="00072ADA"/>
    <w:rsid w:val="00074C77"/>
    <w:rsid w:val="0007522D"/>
    <w:rsid w:val="00075937"/>
    <w:rsid w:val="00075A8F"/>
    <w:rsid w:val="00076EA6"/>
    <w:rsid w:val="000778E2"/>
    <w:rsid w:val="00077DCF"/>
    <w:rsid w:val="0008011C"/>
    <w:rsid w:val="000802AA"/>
    <w:rsid w:val="00081E5C"/>
    <w:rsid w:val="000830E7"/>
    <w:rsid w:val="00085256"/>
    <w:rsid w:val="000867E1"/>
    <w:rsid w:val="00087350"/>
    <w:rsid w:val="000903BC"/>
    <w:rsid w:val="00090B0C"/>
    <w:rsid w:val="00090C17"/>
    <w:rsid w:val="00093C95"/>
    <w:rsid w:val="00093E82"/>
    <w:rsid w:val="000952F2"/>
    <w:rsid w:val="000A174F"/>
    <w:rsid w:val="000A18FC"/>
    <w:rsid w:val="000A1AD3"/>
    <w:rsid w:val="000A25D5"/>
    <w:rsid w:val="000A26F6"/>
    <w:rsid w:val="000A3F1A"/>
    <w:rsid w:val="000A471C"/>
    <w:rsid w:val="000A75E4"/>
    <w:rsid w:val="000A7D20"/>
    <w:rsid w:val="000B127B"/>
    <w:rsid w:val="000B16C4"/>
    <w:rsid w:val="000B1C58"/>
    <w:rsid w:val="000B1D62"/>
    <w:rsid w:val="000B2052"/>
    <w:rsid w:val="000B4EFA"/>
    <w:rsid w:val="000B6C8F"/>
    <w:rsid w:val="000C01B0"/>
    <w:rsid w:val="000C13ED"/>
    <w:rsid w:val="000C3016"/>
    <w:rsid w:val="000C3DE8"/>
    <w:rsid w:val="000D0E18"/>
    <w:rsid w:val="000D32A0"/>
    <w:rsid w:val="000D62EF"/>
    <w:rsid w:val="000E01EA"/>
    <w:rsid w:val="000E1A69"/>
    <w:rsid w:val="000E422D"/>
    <w:rsid w:val="000E4D47"/>
    <w:rsid w:val="000E5B80"/>
    <w:rsid w:val="000F35B0"/>
    <w:rsid w:val="000F3E08"/>
    <w:rsid w:val="000F6451"/>
    <w:rsid w:val="000F698E"/>
    <w:rsid w:val="00100090"/>
    <w:rsid w:val="00100ECA"/>
    <w:rsid w:val="0010195A"/>
    <w:rsid w:val="00101BDE"/>
    <w:rsid w:val="00102AC8"/>
    <w:rsid w:val="00104643"/>
    <w:rsid w:val="001052F5"/>
    <w:rsid w:val="00106B23"/>
    <w:rsid w:val="001102C8"/>
    <w:rsid w:val="00110804"/>
    <w:rsid w:val="0011085C"/>
    <w:rsid w:val="00110F77"/>
    <w:rsid w:val="0011144E"/>
    <w:rsid w:val="00111AD6"/>
    <w:rsid w:val="00112B4C"/>
    <w:rsid w:val="001151FE"/>
    <w:rsid w:val="00115603"/>
    <w:rsid w:val="00115B8C"/>
    <w:rsid w:val="00116163"/>
    <w:rsid w:val="0011700F"/>
    <w:rsid w:val="00124668"/>
    <w:rsid w:val="00124716"/>
    <w:rsid w:val="00126095"/>
    <w:rsid w:val="00126810"/>
    <w:rsid w:val="00126F11"/>
    <w:rsid w:val="00127A8E"/>
    <w:rsid w:val="00127FCC"/>
    <w:rsid w:val="0013194F"/>
    <w:rsid w:val="001321CB"/>
    <w:rsid w:val="001323B8"/>
    <w:rsid w:val="001334FA"/>
    <w:rsid w:val="0013351D"/>
    <w:rsid w:val="00134A00"/>
    <w:rsid w:val="001357D2"/>
    <w:rsid w:val="00135F66"/>
    <w:rsid w:val="00135FF1"/>
    <w:rsid w:val="00136257"/>
    <w:rsid w:val="00136C6E"/>
    <w:rsid w:val="00136D9B"/>
    <w:rsid w:val="00137820"/>
    <w:rsid w:val="0013792A"/>
    <w:rsid w:val="001401BC"/>
    <w:rsid w:val="0014043F"/>
    <w:rsid w:val="00140846"/>
    <w:rsid w:val="00140920"/>
    <w:rsid w:val="00140D40"/>
    <w:rsid w:val="001418CE"/>
    <w:rsid w:val="00141BB7"/>
    <w:rsid w:val="001434EF"/>
    <w:rsid w:val="00143EE4"/>
    <w:rsid w:val="00143F04"/>
    <w:rsid w:val="00143F6E"/>
    <w:rsid w:val="001442D3"/>
    <w:rsid w:val="00144396"/>
    <w:rsid w:val="0014481B"/>
    <w:rsid w:val="00145394"/>
    <w:rsid w:val="00150A88"/>
    <w:rsid w:val="00151189"/>
    <w:rsid w:val="00151F0F"/>
    <w:rsid w:val="00151F8E"/>
    <w:rsid w:val="00152EB2"/>
    <w:rsid w:val="00153722"/>
    <w:rsid w:val="00153972"/>
    <w:rsid w:val="00154967"/>
    <w:rsid w:val="00155A86"/>
    <w:rsid w:val="00156583"/>
    <w:rsid w:val="00156771"/>
    <w:rsid w:val="00161C7F"/>
    <w:rsid w:val="00162005"/>
    <w:rsid w:val="001632AD"/>
    <w:rsid w:val="00163466"/>
    <w:rsid w:val="0016353E"/>
    <w:rsid w:val="00163A80"/>
    <w:rsid w:val="0016429F"/>
    <w:rsid w:val="0016631E"/>
    <w:rsid w:val="0016645B"/>
    <w:rsid w:val="001668D2"/>
    <w:rsid w:val="00171165"/>
    <w:rsid w:val="00174708"/>
    <w:rsid w:val="001776EB"/>
    <w:rsid w:val="001813F8"/>
    <w:rsid w:val="00182745"/>
    <w:rsid w:val="001827CC"/>
    <w:rsid w:val="0018314C"/>
    <w:rsid w:val="0018586A"/>
    <w:rsid w:val="00185CBD"/>
    <w:rsid w:val="001862AD"/>
    <w:rsid w:val="00187BA7"/>
    <w:rsid w:val="00187C6A"/>
    <w:rsid w:val="0019040C"/>
    <w:rsid w:val="00191AD8"/>
    <w:rsid w:val="00191EB0"/>
    <w:rsid w:val="00192957"/>
    <w:rsid w:val="00192B65"/>
    <w:rsid w:val="0019303A"/>
    <w:rsid w:val="001941F4"/>
    <w:rsid w:val="001943A1"/>
    <w:rsid w:val="001953B7"/>
    <w:rsid w:val="00196699"/>
    <w:rsid w:val="001967AF"/>
    <w:rsid w:val="00197F82"/>
    <w:rsid w:val="001A1510"/>
    <w:rsid w:val="001A2375"/>
    <w:rsid w:val="001A269A"/>
    <w:rsid w:val="001A35CA"/>
    <w:rsid w:val="001A5FB2"/>
    <w:rsid w:val="001A7334"/>
    <w:rsid w:val="001A749E"/>
    <w:rsid w:val="001A7896"/>
    <w:rsid w:val="001A7A29"/>
    <w:rsid w:val="001B15E9"/>
    <w:rsid w:val="001B1CA0"/>
    <w:rsid w:val="001B1F6E"/>
    <w:rsid w:val="001B295E"/>
    <w:rsid w:val="001B298D"/>
    <w:rsid w:val="001B2DC8"/>
    <w:rsid w:val="001B46AC"/>
    <w:rsid w:val="001B6EE0"/>
    <w:rsid w:val="001B750B"/>
    <w:rsid w:val="001B7ACA"/>
    <w:rsid w:val="001C01E5"/>
    <w:rsid w:val="001C2524"/>
    <w:rsid w:val="001C4A95"/>
    <w:rsid w:val="001C65A9"/>
    <w:rsid w:val="001C68BB"/>
    <w:rsid w:val="001C7E75"/>
    <w:rsid w:val="001D0487"/>
    <w:rsid w:val="001D12EA"/>
    <w:rsid w:val="001D1A37"/>
    <w:rsid w:val="001D2A44"/>
    <w:rsid w:val="001D2E1E"/>
    <w:rsid w:val="001E0BAA"/>
    <w:rsid w:val="001E3266"/>
    <w:rsid w:val="001E3ADA"/>
    <w:rsid w:val="001E411C"/>
    <w:rsid w:val="001E4BEE"/>
    <w:rsid w:val="001E4F96"/>
    <w:rsid w:val="001E7DCD"/>
    <w:rsid w:val="001F0B3A"/>
    <w:rsid w:val="001F15B0"/>
    <w:rsid w:val="001F357A"/>
    <w:rsid w:val="001F36B1"/>
    <w:rsid w:val="001F534B"/>
    <w:rsid w:val="001F58A8"/>
    <w:rsid w:val="001F6E3E"/>
    <w:rsid w:val="001F70EB"/>
    <w:rsid w:val="00200386"/>
    <w:rsid w:val="00200A8A"/>
    <w:rsid w:val="00203226"/>
    <w:rsid w:val="00206215"/>
    <w:rsid w:val="00206867"/>
    <w:rsid w:val="00207019"/>
    <w:rsid w:val="00210B10"/>
    <w:rsid w:val="00210C29"/>
    <w:rsid w:val="00211445"/>
    <w:rsid w:val="00211DE6"/>
    <w:rsid w:val="00212113"/>
    <w:rsid w:val="002141E1"/>
    <w:rsid w:val="002159D1"/>
    <w:rsid w:val="00215B59"/>
    <w:rsid w:val="00215D4A"/>
    <w:rsid w:val="00216AB0"/>
    <w:rsid w:val="00216EE8"/>
    <w:rsid w:val="00220244"/>
    <w:rsid w:val="00220529"/>
    <w:rsid w:val="00221B53"/>
    <w:rsid w:val="00222648"/>
    <w:rsid w:val="00222C02"/>
    <w:rsid w:val="00224D81"/>
    <w:rsid w:val="00224F4E"/>
    <w:rsid w:val="00225EB2"/>
    <w:rsid w:val="00227E4E"/>
    <w:rsid w:val="00230ED8"/>
    <w:rsid w:val="00232889"/>
    <w:rsid w:val="00234588"/>
    <w:rsid w:val="00234670"/>
    <w:rsid w:val="00235DA9"/>
    <w:rsid w:val="00240B1F"/>
    <w:rsid w:val="002410F2"/>
    <w:rsid w:val="00242C92"/>
    <w:rsid w:val="002436AE"/>
    <w:rsid w:val="00244021"/>
    <w:rsid w:val="002446DD"/>
    <w:rsid w:val="00244961"/>
    <w:rsid w:val="00244F1B"/>
    <w:rsid w:val="002456A3"/>
    <w:rsid w:val="00246BD8"/>
    <w:rsid w:val="00253077"/>
    <w:rsid w:val="002546DB"/>
    <w:rsid w:val="002602A2"/>
    <w:rsid w:val="00260E1E"/>
    <w:rsid w:val="00261AED"/>
    <w:rsid w:val="002676EA"/>
    <w:rsid w:val="00270FC0"/>
    <w:rsid w:val="00271B70"/>
    <w:rsid w:val="00272690"/>
    <w:rsid w:val="002727AE"/>
    <w:rsid w:val="00272D09"/>
    <w:rsid w:val="002731FC"/>
    <w:rsid w:val="00273AA4"/>
    <w:rsid w:val="002765AE"/>
    <w:rsid w:val="00277FD5"/>
    <w:rsid w:val="00280BDA"/>
    <w:rsid w:val="00284C42"/>
    <w:rsid w:val="00285836"/>
    <w:rsid w:val="00285CBF"/>
    <w:rsid w:val="002866F1"/>
    <w:rsid w:val="002875E6"/>
    <w:rsid w:val="002A1267"/>
    <w:rsid w:val="002A16A7"/>
    <w:rsid w:val="002A1ACE"/>
    <w:rsid w:val="002A226C"/>
    <w:rsid w:val="002A234E"/>
    <w:rsid w:val="002A5BEF"/>
    <w:rsid w:val="002A636E"/>
    <w:rsid w:val="002A6E5A"/>
    <w:rsid w:val="002B125A"/>
    <w:rsid w:val="002B29A6"/>
    <w:rsid w:val="002B38FE"/>
    <w:rsid w:val="002B3B32"/>
    <w:rsid w:val="002B43A2"/>
    <w:rsid w:val="002B5DF5"/>
    <w:rsid w:val="002B6461"/>
    <w:rsid w:val="002C485A"/>
    <w:rsid w:val="002C5B18"/>
    <w:rsid w:val="002C6435"/>
    <w:rsid w:val="002C663C"/>
    <w:rsid w:val="002D08FD"/>
    <w:rsid w:val="002D1605"/>
    <w:rsid w:val="002D188A"/>
    <w:rsid w:val="002D1F38"/>
    <w:rsid w:val="002D296B"/>
    <w:rsid w:val="002D2C02"/>
    <w:rsid w:val="002D472E"/>
    <w:rsid w:val="002D5368"/>
    <w:rsid w:val="002D6722"/>
    <w:rsid w:val="002D6CA2"/>
    <w:rsid w:val="002D7E50"/>
    <w:rsid w:val="002E0D5E"/>
    <w:rsid w:val="002E3039"/>
    <w:rsid w:val="002E30E9"/>
    <w:rsid w:val="002E36D7"/>
    <w:rsid w:val="002E4D8B"/>
    <w:rsid w:val="002E5118"/>
    <w:rsid w:val="002E6134"/>
    <w:rsid w:val="002E6FDA"/>
    <w:rsid w:val="002E7618"/>
    <w:rsid w:val="002E7628"/>
    <w:rsid w:val="002E778E"/>
    <w:rsid w:val="002F135A"/>
    <w:rsid w:val="002F4CDC"/>
    <w:rsid w:val="002F4FCA"/>
    <w:rsid w:val="002F7C5B"/>
    <w:rsid w:val="003013CF"/>
    <w:rsid w:val="003022A0"/>
    <w:rsid w:val="003044D1"/>
    <w:rsid w:val="00304CAA"/>
    <w:rsid w:val="00307379"/>
    <w:rsid w:val="00307EEE"/>
    <w:rsid w:val="00310D2D"/>
    <w:rsid w:val="00311BBA"/>
    <w:rsid w:val="003123E7"/>
    <w:rsid w:val="003140F1"/>
    <w:rsid w:val="00314315"/>
    <w:rsid w:val="00315D15"/>
    <w:rsid w:val="00320107"/>
    <w:rsid w:val="00320A03"/>
    <w:rsid w:val="00320DC9"/>
    <w:rsid w:val="0032219F"/>
    <w:rsid w:val="003229E4"/>
    <w:rsid w:val="00323603"/>
    <w:rsid w:val="00324AF3"/>
    <w:rsid w:val="00324D56"/>
    <w:rsid w:val="003273E9"/>
    <w:rsid w:val="003307D6"/>
    <w:rsid w:val="00331830"/>
    <w:rsid w:val="00333AEA"/>
    <w:rsid w:val="00333EB3"/>
    <w:rsid w:val="0033622D"/>
    <w:rsid w:val="003364F3"/>
    <w:rsid w:val="00336A42"/>
    <w:rsid w:val="0033756E"/>
    <w:rsid w:val="003375B2"/>
    <w:rsid w:val="0034125C"/>
    <w:rsid w:val="00342481"/>
    <w:rsid w:val="00342781"/>
    <w:rsid w:val="00342973"/>
    <w:rsid w:val="00343D3E"/>
    <w:rsid w:val="0034519D"/>
    <w:rsid w:val="0034600E"/>
    <w:rsid w:val="00346047"/>
    <w:rsid w:val="00346834"/>
    <w:rsid w:val="003470D1"/>
    <w:rsid w:val="00347E58"/>
    <w:rsid w:val="00350E02"/>
    <w:rsid w:val="0035158F"/>
    <w:rsid w:val="00352403"/>
    <w:rsid w:val="003534E7"/>
    <w:rsid w:val="00354913"/>
    <w:rsid w:val="003549FE"/>
    <w:rsid w:val="00356E9C"/>
    <w:rsid w:val="00357804"/>
    <w:rsid w:val="00361A27"/>
    <w:rsid w:val="003639C0"/>
    <w:rsid w:val="003663DD"/>
    <w:rsid w:val="0037002F"/>
    <w:rsid w:val="003709A4"/>
    <w:rsid w:val="00371281"/>
    <w:rsid w:val="00372059"/>
    <w:rsid w:val="00372736"/>
    <w:rsid w:val="00375222"/>
    <w:rsid w:val="00376767"/>
    <w:rsid w:val="00381351"/>
    <w:rsid w:val="003817B7"/>
    <w:rsid w:val="0038213F"/>
    <w:rsid w:val="00382D32"/>
    <w:rsid w:val="00383AB3"/>
    <w:rsid w:val="00385509"/>
    <w:rsid w:val="00387EF5"/>
    <w:rsid w:val="003904F3"/>
    <w:rsid w:val="00392DE7"/>
    <w:rsid w:val="003960E7"/>
    <w:rsid w:val="003966C3"/>
    <w:rsid w:val="00397526"/>
    <w:rsid w:val="0039787F"/>
    <w:rsid w:val="003A00B3"/>
    <w:rsid w:val="003A0C05"/>
    <w:rsid w:val="003A5275"/>
    <w:rsid w:val="003A53F1"/>
    <w:rsid w:val="003A562B"/>
    <w:rsid w:val="003A5CBC"/>
    <w:rsid w:val="003B11D1"/>
    <w:rsid w:val="003B2174"/>
    <w:rsid w:val="003B329D"/>
    <w:rsid w:val="003B3AF9"/>
    <w:rsid w:val="003B5AAC"/>
    <w:rsid w:val="003B69A0"/>
    <w:rsid w:val="003C026C"/>
    <w:rsid w:val="003C09BA"/>
    <w:rsid w:val="003C58BB"/>
    <w:rsid w:val="003C590F"/>
    <w:rsid w:val="003C741A"/>
    <w:rsid w:val="003C7A15"/>
    <w:rsid w:val="003C7A7A"/>
    <w:rsid w:val="003C7B71"/>
    <w:rsid w:val="003D10AF"/>
    <w:rsid w:val="003D63D8"/>
    <w:rsid w:val="003D6896"/>
    <w:rsid w:val="003D703F"/>
    <w:rsid w:val="003D7798"/>
    <w:rsid w:val="003D790E"/>
    <w:rsid w:val="003E0152"/>
    <w:rsid w:val="003E08EB"/>
    <w:rsid w:val="003E1711"/>
    <w:rsid w:val="003E1A31"/>
    <w:rsid w:val="003E1B69"/>
    <w:rsid w:val="003E4246"/>
    <w:rsid w:val="003E480C"/>
    <w:rsid w:val="003F17E7"/>
    <w:rsid w:val="003F2042"/>
    <w:rsid w:val="003F38B3"/>
    <w:rsid w:val="003F40B6"/>
    <w:rsid w:val="003F428E"/>
    <w:rsid w:val="003F4A2A"/>
    <w:rsid w:val="003F4C91"/>
    <w:rsid w:val="003F57FD"/>
    <w:rsid w:val="003F69BB"/>
    <w:rsid w:val="003F7F5A"/>
    <w:rsid w:val="00400233"/>
    <w:rsid w:val="00400256"/>
    <w:rsid w:val="00401E90"/>
    <w:rsid w:val="0040262C"/>
    <w:rsid w:val="004044B3"/>
    <w:rsid w:val="0040610F"/>
    <w:rsid w:val="0041041C"/>
    <w:rsid w:val="00412374"/>
    <w:rsid w:val="00413A1F"/>
    <w:rsid w:val="00414658"/>
    <w:rsid w:val="0041598A"/>
    <w:rsid w:val="00415C2B"/>
    <w:rsid w:val="00416C05"/>
    <w:rsid w:val="00416E7B"/>
    <w:rsid w:val="00417AE3"/>
    <w:rsid w:val="00417B79"/>
    <w:rsid w:val="00417CA5"/>
    <w:rsid w:val="0042006D"/>
    <w:rsid w:val="00420DB4"/>
    <w:rsid w:val="00421463"/>
    <w:rsid w:val="004215B7"/>
    <w:rsid w:val="00421647"/>
    <w:rsid w:val="00421A64"/>
    <w:rsid w:val="00421AAC"/>
    <w:rsid w:val="00423935"/>
    <w:rsid w:val="00424A85"/>
    <w:rsid w:val="00426324"/>
    <w:rsid w:val="0042692E"/>
    <w:rsid w:val="00427041"/>
    <w:rsid w:val="00427ACD"/>
    <w:rsid w:val="00430904"/>
    <w:rsid w:val="00432048"/>
    <w:rsid w:val="0043220B"/>
    <w:rsid w:val="004328E8"/>
    <w:rsid w:val="00432FD6"/>
    <w:rsid w:val="00433CF2"/>
    <w:rsid w:val="00434469"/>
    <w:rsid w:val="00435D80"/>
    <w:rsid w:val="00436A04"/>
    <w:rsid w:val="00437D8F"/>
    <w:rsid w:val="00442D22"/>
    <w:rsid w:val="004430E3"/>
    <w:rsid w:val="004431BB"/>
    <w:rsid w:val="004432DC"/>
    <w:rsid w:val="004446EC"/>
    <w:rsid w:val="00444FEA"/>
    <w:rsid w:val="00446074"/>
    <w:rsid w:val="0044675A"/>
    <w:rsid w:val="00446F4C"/>
    <w:rsid w:val="0044735C"/>
    <w:rsid w:val="00447652"/>
    <w:rsid w:val="0045032A"/>
    <w:rsid w:val="0045050B"/>
    <w:rsid w:val="004507DA"/>
    <w:rsid w:val="00450843"/>
    <w:rsid w:val="00450A77"/>
    <w:rsid w:val="004519B4"/>
    <w:rsid w:val="0045323B"/>
    <w:rsid w:val="00455289"/>
    <w:rsid w:val="004552B7"/>
    <w:rsid w:val="00456CE4"/>
    <w:rsid w:val="00457A52"/>
    <w:rsid w:val="00460B07"/>
    <w:rsid w:val="00463222"/>
    <w:rsid w:val="0046328E"/>
    <w:rsid w:val="00463F1C"/>
    <w:rsid w:val="00464174"/>
    <w:rsid w:val="004664BB"/>
    <w:rsid w:val="00467567"/>
    <w:rsid w:val="00471378"/>
    <w:rsid w:val="00471A14"/>
    <w:rsid w:val="00471E47"/>
    <w:rsid w:val="004728CC"/>
    <w:rsid w:val="00472EAB"/>
    <w:rsid w:val="004742E2"/>
    <w:rsid w:val="00474A95"/>
    <w:rsid w:val="00475A23"/>
    <w:rsid w:val="00475D89"/>
    <w:rsid w:val="004770E9"/>
    <w:rsid w:val="00477736"/>
    <w:rsid w:val="00480692"/>
    <w:rsid w:val="004837D3"/>
    <w:rsid w:val="004845DB"/>
    <w:rsid w:val="004903E9"/>
    <w:rsid w:val="00490DF0"/>
    <w:rsid w:val="004932EF"/>
    <w:rsid w:val="00493776"/>
    <w:rsid w:val="00494288"/>
    <w:rsid w:val="004945E2"/>
    <w:rsid w:val="004952C2"/>
    <w:rsid w:val="00495A53"/>
    <w:rsid w:val="00497299"/>
    <w:rsid w:val="00497873"/>
    <w:rsid w:val="004A1DAC"/>
    <w:rsid w:val="004A211D"/>
    <w:rsid w:val="004A486D"/>
    <w:rsid w:val="004A545B"/>
    <w:rsid w:val="004A6243"/>
    <w:rsid w:val="004A64F0"/>
    <w:rsid w:val="004A6B9C"/>
    <w:rsid w:val="004A7E88"/>
    <w:rsid w:val="004B00D8"/>
    <w:rsid w:val="004B2787"/>
    <w:rsid w:val="004B338D"/>
    <w:rsid w:val="004B4661"/>
    <w:rsid w:val="004B79FF"/>
    <w:rsid w:val="004B7A6E"/>
    <w:rsid w:val="004C039C"/>
    <w:rsid w:val="004C078F"/>
    <w:rsid w:val="004C2494"/>
    <w:rsid w:val="004C3056"/>
    <w:rsid w:val="004C38CE"/>
    <w:rsid w:val="004C4769"/>
    <w:rsid w:val="004C4DC1"/>
    <w:rsid w:val="004C5EAE"/>
    <w:rsid w:val="004C5F2D"/>
    <w:rsid w:val="004C61D9"/>
    <w:rsid w:val="004C71C7"/>
    <w:rsid w:val="004C75B6"/>
    <w:rsid w:val="004C77C1"/>
    <w:rsid w:val="004D022D"/>
    <w:rsid w:val="004D1DB0"/>
    <w:rsid w:val="004D28BD"/>
    <w:rsid w:val="004D2D9D"/>
    <w:rsid w:val="004D5D8B"/>
    <w:rsid w:val="004D5F62"/>
    <w:rsid w:val="004D6503"/>
    <w:rsid w:val="004D6776"/>
    <w:rsid w:val="004E0001"/>
    <w:rsid w:val="004E2367"/>
    <w:rsid w:val="004E5AC2"/>
    <w:rsid w:val="004E7CFF"/>
    <w:rsid w:val="004F094E"/>
    <w:rsid w:val="004F33CF"/>
    <w:rsid w:val="004F4CA4"/>
    <w:rsid w:val="004F5962"/>
    <w:rsid w:val="004F59F9"/>
    <w:rsid w:val="004F5ECA"/>
    <w:rsid w:val="004F64D2"/>
    <w:rsid w:val="004F67D9"/>
    <w:rsid w:val="004F680A"/>
    <w:rsid w:val="004F7012"/>
    <w:rsid w:val="004F7C16"/>
    <w:rsid w:val="004F7E10"/>
    <w:rsid w:val="004F7E3D"/>
    <w:rsid w:val="00500C5D"/>
    <w:rsid w:val="00501DE7"/>
    <w:rsid w:val="00502735"/>
    <w:rsid w:val="0050309B"/>
    <w:rsid w:val="00506313"/>
    <w:rsid w:val="005115C0"/>
    <w:rsid w:val="00511C38"/>
    <w:rsid w:val="00512B54"/>
    <w:rsid w:val="00514677"/>
    <w:rsid w:val="005151F6"/>
    <w:rsid w:val="00515BB8"/>
    <w:rsid w:val="00515E2A"/>
    <w:rsid w:val="00516A03"/>
    <w:rsid w:val="0051746E"/>
    <w:rsid w:val="0052035A"/>
    <w:rsid w:val="00521451"/>
    <w:rsid w:val="0052414A"/>
    <w:rsid w:val="00525BBD"/>
    <w:rsid w:val="0052622B"/>
    <w:rsid w:val="00527A97"/>
    <w:rsid w:val="00530C8F"/>
    <w:rsid w:val="00531887"/>
    <w:rsid w:val="00534F03"/>
    <w:rsid w:val="0053534C"/>
    <w:rsid w:val="0053654F"/>
    <w:rsid w:val="005406D7"/>
    <w:rsid w:val="00540CD2"/>
    <w:rsid w:val="00540F9B"/>
    <w:rsid w:val="005411F8"/>
    <w:rsid w:val="005412D4"/>
    <w:rsid w:val="0054292F"/>
    <w:rsid w:val="00543DC9"/>
    <w:rsid w:val="00545BCC"/>
    <w:rsid w:val="0054655F"/>
    <w:rsid w:val="005500B2"/>
    <w:rsid w:val="00550202"/>
    <w:rsid w:val="00554A70"/>
    <w:rsid w:val="00555E33"/>
    <w:rsid w:val="0055645C"/>
    <w:rsid w:val="00556481"/>
    <w:rsid w:val="00556704"/>
    <w:rsid w:val="00557F4B"/>
    <w:rsid w:val="00562A04"/>
    <w:rsid w:val="00565075"/>
    <w:rsid w:val="00565896"/>
    <w:rsid w:val="00570103"/>
    <w:rsid w:val="00571590"/>
    <w:rsid w:val="005718E6"/>
    <w:rsid w:val="00571F19"/>
    <w:rsid w:val="00572521"/>
    <w:rsid w:val="005733A0"/>
    <w:rsid w:val="00574383"/>
    <w:rsid w:val="00574EE1"/>
    <w:rsid w:val="00576343"/>
    <w:rsid w:val="005771AE"/>
    <w:rsid w:val="005808B7"/>
    <w:rsid w:val="005827E9"/>
    <w:rsid w:val="005832DF"/>
    <w:rsid w:val="005832FE"/>
    <w:rsid w:val="005867C7"/>
    <w:rsid w:val="005872FB"/>
    <w:rsid w:val="00591CA4"/>
    <w:rsid w:val="005926F2"/>
    <w:rsid w:val="00592E23"/>
    <w:rsid w:val="00594FC4"/>
    <w:rsid w:val="0059729E"/>
    <w:rsid w:val="005976D9"/>
    <w:rsid w:val="0059794C"/>
    <w:rsid w:val="005A00B7"/>
    <w:rsid w:val="005A4BB2"/>
    <w:rsid w:val="005A4F04"/>
    <w:rsid w:val="005A5689"/>
    <w:rsid w:val="005A5A7F"/>
    <w:rsid w:val="005A5BA1"/>
    <w:rsid w:val="005A7586"/>
    <w:rsid w:val="005B5B16"/>
    <w:rsid w:val="005B5EC0"/>
    <w:rsid w:val="005B731B"/>
    <w:rsid w:val="005C2717"/>
    <w:rsid w:val="005C313C"/>
    <w:rsid w:val="005C3BD0"/>
    <w:rsid w:val="005C4EDA"/>
    <w:rsid w:val="005C4F2C"/>
    <w:rsid w:val="005C4F9E"/>
    <w:rsid w:val="005C5A21"/>
    <w:rsid w:val="005C6389"/>
    <w:rsid w:val="005C63B8"/>
    <w:rsid w:val="005C6C4D"/>
    <w:rsid w:val="005C6D94"/>
    <w:rsid w:val="005C705D"/>
    <w:rsid w:val="005C7DAB"/>
    <w:rsid w:val="005C7EB7"/>
    <w:rsid w:val="005D198B"/>
    <w:rsid w:val="005D1CEB"/>
    <w:rsid w:val="005D25F3"/>
    <w:rsid w:val="005D2AE8"/>
    <w:rsid w:val="005D449F"/>
    <w:rsid w:val="005D4F12"/>
    <w:rsid w:val="005D66A5"/>
    <w:rsid w:val="005D6741"/>
    <w:rsid w:val="005D6A5D"/>
    <w:rsid w:val="005D6AAA"/>
    <w:rsid w:val="005E0F95"/>
    <w:rsid w:val="005E0FD8"/>
    <w:rsid w:val="005E617B"/>
    <w:rsid w:val="005E6D1B"/>
    <w:rsid w:val="005E7376"/>
    <w:rsid w:val="005E78B7"/>
    <w:rsid w:val="005F6CD1"/>
    <w:rsid w:val="006010C9"/>
    <w:rsid w:val="0060124F"/>
    <w:rsid w:val="00601D0C"/>
    <w:rsid w:val="00605F00"/>
    <w:rsid w:val="00606DE1"/>
    <w:rsid w:val="00606F35"/>
    <w:rsid w:val="00607166"/>
    <w:rsid w:val="00607AA9"/>
    <w:rsid w:val="00607CC4"/>
    <w:rsid w:val="00607FD9"/>
    <w:rsid w:val="006110E1"/>
    <w:rsid w:val="006145D6"/>
    <w:rsid w:val="00614A76"/>
    <w:rsid w:val="006154D6"/>
    <w:rsid w:val="00615938"/>
    <w:rsid w:val="00616863"/>
    <w:rsid w:val="0061784A"/>
    <w:rsid w:val="0061786B"/>
    <w:rsid w:val="006178A0"/>
    <w:rsid w:val="0062061C"/>
    <w:rsid w:val="00620F62"/>
    <w:rsid w:val="00620F89"/>
    <w:rsid w:val="0062649C"/>
    <w:rsid w:val="0062752D"/>
    <w:rsid w:val="006307F9"/>
    <w:rsid w:val="00630AAF"/>
    <w:rsid w:val="00630BD4"/>
    <w:rsid w:val="00632D53"/>
    <w:rsid w:val="006344D3"/>
    <w:rsid w:val="006345FF"/>
    <w:rsid w:val="0063566F"/>
    <w:rsid w:val="00637B25"/>
    <w:rsid w:val="006405B1"/>
    <w:rsid w:val="006427B2"/>
    <w:rsid w:val="0064382A"/>
    <w:rsid w:val="0064481A"/>
    <w:rsid w:val="006455E1"/>
    <w:rsid w:val="0064669B"/>
    <w:rsid w:val="00647322"/>
    <w:rsid w:val="00647749"/>
    <w:rsid w:val="00650719"/>
    <w:rsid w:val="006512BC"/>
    <w:rsid w:val="00652E07"/>
    <w:rsid w:val="00653F77"/>
    <w:rsid w:val="0065439D"/>
    <w:rsid w:val="00654724"/>
    <w:rsid w:val="00654748"/>
    <w:rsid w:val="0065490C"/>
    <w:rsid w:val="006549C3"/>
    <w:rsid w:val="006568E5"/>
    <w:rsid w:val="006572FB"/>
    <w:rsid w:val="006600C7"/>
    <w:rsid w:val="00662343"/>
    <w:rsid w:val="00663AF5"/>
    <w:rsid w:val="00663CFC"/>
    <w:rsid w:val="00664C3B"/>
    <w:rsid w:val="0066519F"/>
    <w:rsid w:val="00666E25"/>
    <w:rsid w:val="00667079"/>
    <w:rsid w:val="00667480"/>
    <w:rsid w:val="00667E00"/>
    <w:rsid w:val="00672C99"/>
    <w:rsid w:val="00674595"/>
    <w:rsid w:val="006745BA"/>
    <w:rsid w:val="00674D28"/>
    <w:rsid w:val="00674D79"/>
    <w:rsid w:val="00677C09"/>
    <w:rsid w:val="00680CDD"/>
    <w:rsid w:val="00681372"/>
    <w:rsid w:val="00681A03"/>
    <w:rsid w:val="006825C4"/>
    <w:rsid w:val="00682D4A"/>
    <w:rsid w:val="00684A04"/>
    <w:rsid w:val="00684FF5"/>
    <w:rsid w:val="006856E2"/>
    <w:rsid w:val="006856E9"/>
    <w:rsid w:val="006868BF"/>
    <w:rsid w:val="006912B0"/>
    <w:rsid w:val="00693164"/>
    <w:rsid w:val="00693FE7"/>
    <w:rsid w:val="00694181"/>
    <w:rsid w:val="00694481"/>
    <w:rsid w:val="0069466B"/>
    <w:rsid w:val="00695295"/>
    <w:rsid w:val="00696268"/>
    <w:rsid w:val="0069749D"/>
    <w:rsid w:val="00697765"/>
    <w:rsid w:val="006A13A9"/>
    <w:rsid w:val="006A3DD6"/>
    <w:rsid w:val="006A3E1E"/>
    <w:rsid w:val="006A3F64"/>
    <w:rsid w:val="006A591F"/>
    <w:rsid w:val="006A6C0A"/>
    <w:rsid w:val="006B0540"/>
    <w:rsid w:val="006B0B24"/>
    <w:rsid w:val="006B0B8E"/>
    <w:rsid w:val="006B3062"/>
    <w:rsid w:val="006B3370"/>
    <w:rsid w:val="006B3AC4"/>
    <w:rsid w:val="006B4FC3"/>
    <w:rsid w:val="006B5CBE"/>
    <w:rsid w:val="006B71EF"/>
    <w:rsid w:val="006C07B7"/>
    <w:rsid w:val="006C0947"/>
    <w:rsid w:val="006C3CD9"/>
    <w:rsid w:val="006C758B"/>
    <w:rsid w:val="006D258F"/>
    <w:rsid w:val="006D2797"/>
    <w:rsid w:val="006D2E5E"/>
    <w:rsid w:val="006D3536"/>
    <w:rsid w:val="006D3EF9"/>
    <w:rsid w:val="006D5052"/>
    <w:rsid w:val="006D551B"/>
    <w:rsid w:val="006D60E5"/>
    <w:rsid w:val="006D65E0"/>
    <w:rsid w:val="006D7488"/>
    <w:rsid w:val="006D7D86"/>
    <w:rsid w:val="006D7F9D"/>
    <w:rsid w:val="006E2035"/>
    <w:rsid w:val="006E2945"/>
    <w:rsid w:val="006E2C4D"/>
    <w:rsid w:val="006E3D31"/>
    <w:rsid w:val="006E411C"/>
    <w:rsid w:val="006E4A75"/>
    <w:rsid w:val="006E780C"/>
    <w:rsid w:val="006F04D8"/>
    <w:rsid w:val="006F1209"/>
    <w:rsid w:val="006F1B62"/>
    <w:rsid w:val="006F1B89"/>
    <w:rsid w:val="006F1DB9"/>
    <w:rsid w:val="006F277C"/>
    <w:rsid w:val="006F290B"/>
    <w:rsid w:val="006F2D6B"/>
    <w:rsid w:val="006F402C"/>
    <w:rsid w:val="006F4404"/>
    <w:rsid w:val="006F57E2"/>
    <w:rsid w:val="006F5995"/>
    <w:rsid w:val="006F5D73"/>
    <w:rsid w:val="006F6C6C"/>
    <w:rsid w:val="00700A9F"/>
    <w:rsid w:val="0070160F"/>
    <w:rsid w:val="00702FC9"/>
    <w:rsid w:val="00707712"/>
    <w:rsid w:val="007119D2"/>
    <w:rsid w:val="00712BCA"/>
    <w:rsid w:val="00717B5D"/>
    <w:rsid w:val="0072125E"/>
    <w:rsid w:val="00721BF7"/>
    <w:rsid w:val="00724A67"/>
    <w:rsid w:val="00725333"/>
    <w:rsid w:val="00725877"/>
    <w:rsid w:val="00726081"/>
    <w:rsid w:val="00727999"/>
    <w:rsid w:val="007301A4"/>
    <w:rsid w:val="00730645"/>
    <w:rsid w:val="0073217F"/>
    <w:rsid w:val="00734090"/>
    <w:rsid w:val="007353C9"/>
    <w:rsid w:val="007356DB"/>
    <w:rsid w:val="00735B87"/>
    <w:rsid w:val="007373F2"/>
    <w:rsid w:val="00744B7E"/>
    <w:rsid w:val="00745B55"/>
    <w:rsid w:val="00746297"/>
    <w:rsid w:val="00746958"/>
    <w:rsid w:val="0074794E"/>
    <w:rsid w:val="00751A8B"/>
    <w:rsid w:val="00752CF9"/>
    <w:rsid w:val="0075598A"/>
    <w:rsid w:val="00755C6D"/>
    <w:rsid w:val="00757483"/>
    <w:rsid w:val="00757E6A"/>
    <w:rsid w:val="0076138F"/>
    <w:rsid w:val="00761E53"/>
    <w:rsid w:val="00762339"/>
    <w:rsid w:val="007662AE"/>
    <w:rsid w:val="007665D9"/>
    <w:rsid w:val="00767B00"/>
    <w:rsid w:val="00771173"/>
    <w:rsid w:val="00771487"/>
    <w:rsid w:val="00771627"/>
    <w:rsid w:val="00772E9A"/>
    <w:rsid w:val="00774409"/>
    <w:rsid w:val="00774E5F"/>
    <w:rsid w:val="00775ADF"/>
    <w:rsid w:val="00775BA0"/>
    <w:rsid w:val="007778CA"/>
    <w:rsid w:val="00780660"/>
    <w:rsid w:val="0078126A"/>
    <w:rsid w:val="007831A0"/>
    <w:rsid w:val="007833E0"/>
    <w:rsid w:val="007836E8"/>
    <w:rsid w:val="0078476D"/>
    <w:rsid w:val="00784E48"/>
    <w:rsid w:val="00786535"/>
    <w:rsid w:val="007874F5"/>
    <w:rsid w:val="00787739"/>
    <w:rsid w:val="00790887"/>
    <w:rsid w:val="00790F31"/>
    <w:rsid w:val="0079271A"/>
    <w:rsid w:val="00792CC4"/>
    <w:rsid w:val="00792E5C"/>
    <w:rsid w:val="0079328A"/>
    <w:rsid w:val="00793857"/>
    <w:rsid w:val="00795BAE"/>
    <w:rsid w:val="007961E1"/>
    <w:rsid w:val="0079766D"/>
    <w:rsid w:val="007A01B0"/>
    <w:rsid w:val="007A357A"/>
    <w:rsid w:val="007A3C17"/>
    <w:rsid w:val="007A5F54"/>
    <w:rsid w:val="007A756D"/>
    <w:rsid w:val="007B0053"/>
    <w:rsid w:val="007B0499"/>
    <w:rsid w:val="007B3A9D"/>
    <w:rsid w:val="007B3DE3"/>
    <w:rsid w:val="007B497E"/>
    <w:rsid w:val="007B4D31"/>
    <w:rsid w:val="007B5BFD"/>
    <w:rsid w:val="007B792E"/>
    <w:rsid w:val="007B7BC3"/>
    <w:rsid w:val="007C005D"/>
    <w:rsid w:val="007C270E"/>
    <w:rsid w:val="007C5F89"/>
    <w:rsid w:val="007C60FA"/>
    <w:rsid w:val="007C7235"/>
    <w:rsid w:val="007D0D1E"/>
    <w:rsid w:val="007D11A0"/>
    <w:rsid w:val="007D4151"/>
    <w:rsid w:val="007D420F"/>
    <w:rsid w:val="007D6463"/>
    <w:rsid w:val="007D6C12"/>
    <w:rsid w:val="007E0832"/>
    <w:rsid w:val="007E16CF"/>
    <w:rsid w:val="007E3260"/>
    <w:rsid w:val="007E3341"/>
    <w:rsid w:val="007E541C"/>
    <w:rsid w:val="007E5795"/>
    <w:rsid w:val="007E5CE0"/>
    <w:rsid w:val="007E608D"/>
    <w:rsid w:val="007E680C"/>
    <w:rsid w:val="007E713F"/>
    <w:rsid w:val="007E7626"/>
    <w:rsid w:val="007F1D9E"/>
    <w:rsid w:val="007F2678"/>
    <w:rsid w:val="007F466E"/>
    <w:rsid w:val="007F5A3F"/>
    <w:rsid w:val="007F6C1D"/>
    <w:rsid w:val="007F6CF8"/>
    <w:rsid w:val="008004FD"/>
    <w:rsid w:val="00801A3E"/>
    <w:rsid w:val="00801C2B"/>
    <w:rsid w:val="00801C51"/>
    <w:rsid w:val="00806500"/>
    <w:rsid w:val="00807944"/>
    <w:rsid w:val="00807C05"/>
    <w:rsid w:val="008102B5"/>
    <w:rsid w:val="008106A7"/>
    <w:rsid w:val="0081078E"/>
    <w:rsid w:val="00811C48"/>
    <w:rsid w:val="00813BA3"/>
    <w:rsid w:val="00815B4A"/>
    <w:rsid w:val="00815DED"/>
    <w:rsid w:val="00820232"/>
    <w:rsid w:val="00823046"/>
    <w:rsid w:val="00824B6E"/>
    <w:rsid w:val="00825520"/>
    <w:rsid w:val="0082595B"/>
    <w:rsid w:val="00825C20"/>
    <w:rsid w:val="008275FC"/>
    <w:rsid w:val="00834237"/>
    <w:rsid w:val="00834CFC"/>
    <w:rsid w:val="00835DBB"/>
    <w:rsid w:val="00837F2D"/>
    <w:rsid w:val="008425CB"/>
    <w:rsid w:val="00843F3F"/>
    <w:rsid w:val="00844417"/>
    <w:rsid w:val="00844842"/>
    <w:rsid w:val="00845E2A"/>
    <w:rsid w:val="00847DB9"/>
    <w:rsid w:val="008512E9"/>
    <w:rsid w:val="00852B9F"/>
    <w:rsid w:val="00853BA9"/>
    <w:rsid w:val="00854A76"/>
    <w:rsid w:val="0085504A"/>
    <w:rsid w:val="00855E49"/>
    <w:rsid w:val="00856320"/>
    <w:rsid w:val="008565EF"/>
    <w:rsid w:val="00861772"/>
    <w:rsid w:val="00861C79"/>
    <w:rsid w:val="008629E7"/>
    <w:rsid w:val="00862E8E"/>
    <w:rsid w:val="00864223"/>
    <w:rsid w:val="00865738"/>
    <w:rsid w:val="00865759"/>
    <w:rsid w:val="00866E4B"/>
    <w:rsid w:val="008701C2"/>
    <w:rsid w:val="008729E6"/>
    <w:rsid w:val="00873222"/>
    <w:rsid w:val="008734E4"/>
    <w:rsid w:val="008739EE"/>
    <w:rsid w:val="00874CA4"/>
    <w:rsid w:val="00874EDB"/>
    <w:rsid w:val="00875EA0"/>
    <w:rsid w:val="00876EBE"/>
    <w:rsid w:val="0087711A"/>
    <w:rsid w:val="00877D4F"/>
    <w:rsid w:val="008855E2"/>
    <w:rsid w:val="00885C8D"/>
    <w:rsid w:val="00886D9C"/>
    <w:rsid w:val="00887916"/>
    <w:rsid w:val="00887A93"/>
    <w:rsid w:val="00887C6E"/>
    <w:rsid w:val="008902B2"/>
    <w:rsid w:val="00890506"/>
    <w:rsid w:val="00890FD6"/>
    <w:rsid w:val="00892B5E"/>
    <w:rsid w:val="008935C9"/>
    <w:rsid w:val="0089547D"/>
    <w:rsid w:val="008967D8"/>
    <w:rsid w:val="00897DF0"/>
    <w:rsid w:val="008A0088"/>
    <w:rsid w:val="008A28A6"/>
    <w:rsid w:val="008A3AC3"/>
    <w:rsid w:val="008A4618"/>
    <w:rsid w:val="008A5510"/>
    <w:rsid w:val="008A6086"/>
    <w:rsid w:val="008A6E67"/>
    <w:rsid w:val="008A7A19"/>
    <w:rsid w:val="008B1E10"/>
    <w:rsid w:val="008B1F66"/>
    <w:rsid w:val="008B370A"/>
    <w:rsid w:val="008B5048"/>
    <w:rsid w:val="008B54E5"/>
    <w:rsid w:val="008B5AC9"/>
    <w:rsid w:val="008B60A9"/>
    <w:rsid w:val="008B70BE"/>
    <w:rsid w:val="008B733A"/>
    <w:rsid w:val="008C1C70"/>
    <w:rsid w:val="008D11E5"/>
    <w:rsid w:val="008D4C16"/>
    <w:rsid w:val="008D6E22"/>
    <w:rsid w:val="008E05EB"/>
    <w:rsid w:val="008E0DA3"/>
    <w:rsid w:val="008E13BC"/>
    <w:rsid w:val="008E288B"/>
    <w:rsid w:val="008E31D3"/>
    <w:rsid w:val="008E4470"/>
    <w:rsid w:val="008E671F"/>
    <w:rsid w:val="008E6AF3"/>
    <w:rsid w:val="008E6B7E"/>
    <w:rsid w:val="008E6ECD"/>
    <w:rsid w:val="008E72B5"/>
    <w:rsid w:val="008F342F"/>
    <w:rsid w:val="008F47CC"/>
    <w:rsid w:val="008F57B5"/>
    <w:rsid w:val="009018C7"/>
    <w:rsid w:val="00901A6A"/>
    <w:rsid w:val="00901B78"/>
    <w:rsid w:val="00902D60"/>
    <w:rsid w:val="00903F34"/>
    <w:rsid w:val="00904500"/>
    <w:rsid w:val="00905360"/>
    <w:rsid w:val="009079E1"/>
    <w:rsid w:val="00914A2B"/>
    <w:rsid w:val="00917A73"/>
    <w:rsid w:val="00920348"/>
    <w:rsid w:val="0092135E"/>
    <w:rsid w:val="00922D56"/>
    <w:rsid w:val="009268FC"/>
    <w:rsid w:val="00926E1A"/>
    <w:rsid w:val="00926ED4"/>
    <w:rsid w:val="009276B0"/>
    <w:rsid w:val="00927B0E"/>
    <w:rsid w:val="00927E9F"/>
    <w:rsid w:val="00930017"/>
    <w:rsid w:val="00930585"/>
    <w:rsid w:val="00931D83"/>
    <w:rsid w:val="00931F81"/>
    <w:rsid w:val="00933310"/>
    <w:rsid w:val="00934565"/>
    <w:rsid w:val="0093552D"/>
    <w:rsid w:val="00940AF6"/>
    <w:rsid w:val="00941AE4"/>
    <w:rsid w:val="00945DF7"/>
    <w:rsid w:val="009503B8"/>
    <w:rsid w:val="0095068D"/>
    <w:rsid w:val="00954930"/>
    <w:rsid w:val="00954E9C"/>
    <w:rsid w:val="00955C32"/>
    <w:rsid w:val="00955CCE"/>
    <w:rsid w:val="00956287"/>
    <w:rsid w:val="00957095"/>
    <w:rsid w:val="00962D3C"/>
    <w:rsid w:val="009643DF"/>
    <w:rsid w:val="00964CC8"/>
    <w:rsid w:val="00967E31"/>
    <w:rsid w:val="00971830"/>
    <w:rsid w:val="00972272"/>
    <w:rsid w:val="00972495"/>
    <w:rsid w:val="00973C16"/>
    <w:rsid w:val="00974531"/>
    <w:rsid w:val="00974578"/>
    <w:rsid w:val="00974B61"/>
    <w:rsid w:val="009761CE"/>
    <w:rsid w:val="00976C7E"/>
    <w:rsid w:val="00980453"/>
    <w:rsid w:val="009804E8"/>
    <w:rsid w:val="00980A82"/>
    <w:rsid w:val="00981219"/>
    <w:rsid w:val="009826A2"/>
    <w:rsid w:val="00982EBB"/>
    <w:rsid w:val="009838A3"/>
    <w:rsid w:val="0099011E"/>
    <w:rsid w:val="009921E6"/>
    <w:rsid w:val="00992707"/>
    <w:rsid w:val="00995174"/>
    <w:rsid w:val="0099617F"/>
    <w:rsid w:val="00996515"/>
    <w:rsid w:val="00997547"/>
    <w:rsid w:val="00997D3C"/>
    <w:rsid w:val="009A04C1"/>
    <w:rsid w:val="009A1102"/>
    <w:rsid w:val="009A17AE"/>
    <w:rsid w:val="009A1BE1"/>
    <w:rsid w:val="009A25AF"/>
    <w:rsid w:val="009A314B"/>
    <w:rsid w:val="009A3AC3"/>
    <w:rsid w:val="009A49A2"/>
    <w:rsid w:val="009A4EB8"/>
    <w:rsid w:val="009A5078"/>
    <w:rsid w:val="009A6499"/>
    <w:rsid w:val="009A72D4"/>
    <w:rsid w:val="009A76D1"/>
    <w:rsid w:val="009B19DE"/>
    <w:rsid w:val="009B1B98"/>
    <w:rsid w:val="009B226D"/>
    <w:rsid w:val="009B2AB9"/>
    <w:rsid w:val="009B2B18"/>
    <w:rsid w:val="009B51D3"/>
    <w:rsid w:val="009B58FD"/>
    <w:rsid w:val="009B594E"/>
    <w:rsid w:val="009B5AA2"/>
    <w:rsid w:val="009B5C45"/>
    <w:rsid w:val="009B64F3"/>
    <w:rsid w:val="009B68F3"/>
    <w:rsid w:val="009B6F68"/>
    <w:rsid w:val="009B78B5"/>
    <w:rsid w:val="009C12A0"/>
    <w:rsid w:val="009C238C"/>
    <w:rsid w:val="009C3946"/>
    <w:rsid w:val="009C4019"/>
    <w:rsid w:val="009C56F3"/>
    <w:rsid w:val="009C5FE0"/>
    <w:rsid w:val="009C7BE9"/>
    <w:rsid w:val="009D0CA0"/>
    <w:rsid w:val="009D27CF"/>
    <w:rsid w:val="009D294D"/>
    <w:rsid w:val="009D573C"/>
    <w:rsid w:val="009D5E7E"/>
    <w:rsid w:val="009D7627"/>
    <w:rsid w:val="009E1662"/>
    <w:rsid w:val="009E1D9C"/>
    <w:rsid w:val="009E4C60"/>
    <w:rsid w:val="009E4D2B"/>
    <w:rsid w:val="009E5575"/>
    <w:rsid w:val="009E5A26"/>
    <w:rsid w:val="009E5E90"/>
    <w:rsid w:val="009E6675"/>
    <w:rsid w:val="009E6711"/>
    <w:rsid w:val="009E6E41"/>
    <w:rsid w:val="009F02B1"/>
    <w:rsid w:val="009F13F9"/>
    <w:rsid w:val="009F3255"/>
    <w:rsid w:val="009F3839"/>
    <w:rsid w:val="009F5A25"/>
    <w:rsid w:val="009F64F4"/>
    <w:rsid w:val="009F7955"/>
    <w:rsid w:val="00A00617"/>
    <w:rsid w:val="00A00707"/>
    <w:rsid w:val="00A00727"/>
    <w:rsid w:val="00A00A20"/>
    <w:rsid w:val="00A00ECB"/>
    <w:rsid w:val="00A0111A"/>
    <w:rsid w:val="00A0371C"/>
    <w:rsid w:val="00A03916"/>
    <w:rsid w:val="00A05D93"/>
    <w:rsid w:val="00A07D30"/>
    <w:rsid w:val="00A114C9"/>
    <w:rsid w:val="00A1234C"/>
    <w:rsid w:val="00A148E9"/>
    <w:rsid w:val="00A168C1"/>
    <w:rsid w:val="00A16A90"/>
    <w:rsid w:val="00A16B7E"/>
    <w:rsid w:val="00A17899"/>
    <w:rsid w:val="00A20312"/>
    <w:rsid w:val="00A21185"/>
    <w:rsid w:val="00A21B05"/>
    <w:rsid w:val="00A21F3D"/>
    <w:rsid w:val="00A24F4B"/>
    <w:rsid w:val="00A25C43"/>
    <w:rsid w:val="00A307E5"/>
    <w:rsid w:val="00A30CBD"/>
    <w:rsid w:val="00A30D0B"/>
    <w:rsid w:val="00A31E9C"/>
    <w:rsid w:val="00A346D5"/>
    <w:rsid w:val="00A35AA0"/>
    <w:rsid w:val="00A36100"/>
    <w:rsid w:val="00A36932"/>
    <w:rsid w:val="00A373A3"/>
    <w:rsid w:val="00A37705"/>
    <w:rsid w:val="00A41E1A"/>
    <w:rsid w:val="00A42832"/>
    <w:rsid w:val="00A42F1B"/>
    <w:rsid w:val="00A435D1"/>
    <w:rsid w:val="00A4391D"/>
    <w:rsid w:val="00A45187"/>
    <w:rsid w:val="00A453B9"/>
    <w:rsid w:val="00A46190"/>
    <w:rsid w:val="00A46521"/>
    <w:rsid w:val="00A479A9"/>
    <w:rsid w:val="00A50193"/>
    <w:rsid w:val="00A50FF4"/>
    <w:rsid w:val="00A51D8B"/>
    <w:rsid w:val="00A52DE6"/>
    <w:rsid w:val="00A556D3"/>
    <w:rsid w:val="00A604D2"/>
    <w:rsid w:val="00A62019"/>
    <w:rsid w:val="00A63A85"/>
    <w:rsid w:val="00A644D7"/>
    <w:rsid w:val="00A65024"/>
    <w:rsid w:val="00A66C62"/>
    <w:rsid w:val="00A675A5"/>
    <w:rsid w:val="00A677B5"/>
    <w:rsid w:val="00A706DD"/>
    <w:rsid w:val="00A7218F"/>
    <w:rsid w:val="00A722F8"/>
    <w:rsid w:val="00A732C1"/>
    <w:rsid w:val="00A75677"/>
    <w:rsid w:val="00A77122"/>
    <w:rsid w:val="00A80F4D"/>
    <w:rsid w:val="00A81771"/>
    <w:rsid w:val="00A82BC5"/>
    <w:rsid w:val="00A85997"/>
    <w:rsid w:val="00A85AB1"/>
    <w:rsid w:val="00A874DC"/>
    <w:rsid w:val="00A91084"/>
    <w:rsid w:val="00A91968"/>
    <w:rsid w:val="00A9398D"/>
    <w:rsid w:val="00A9545F"/>
    <w:rsid w:val="00A961AE"/>
    <w:rsid w:val="00A96526"/>
    <w:rsid w:val="00A976AE"/>
    <w:rsid w:val="00A97C01"/>
    <w:rsid w:val="00AA1277"/>
    <w:rsid w:val="00AA1CF7"/>
    <w:rsid w:val="00AA2391"/>
    <w:rsid w:val="00AA24CC"/>
    <w:rsid w:val="00AA311A"/>
    <w:rsid w:val="00AA4227"/>
    <w:rsid w:val="00AA49AA"/>
    <w:rsid w:val="00AA67A0"/>
    <w:rsid w:val="00AB1FE3"/>
    <w:rsid w:val="00AB233E"/>
    <w:rsid w:val="00AB2460"/>
    <w:rsid w:val="00AB3214"/>
    <w:rsid w:val="00AB32AB"/>
    <w:rsid w:val="00AB5115"/>
    <w:rsid w:val="00AB604E"/>
    <w:rsid w:val="00AC056E"/>
    <w:rsid w:val="00AC0A6D"/>
    <w:rsid w:val="00AC1986"/>
    <w:rsid w:val="00AC275C"/>
    <w:rsid w:val="00AC3212"/>
    <w:rsid w:val="00AC7AFD"/>
    <w:rsid w:val="00AC7BB6"/>
    <w:rsid w:val="00AC7F77"/>
    <w:rsid w:val="00AD06B1"/>
    <w:rsid w:val="00AD16E1"/>
    <w:rsid w:val="00AD1A62"/>
    <w:rsid w:val="00AD36F4"/>
    <w:rsid w:val="00AD4433"/>
    <w:rsid w:val="00AD4AF6"/>
    <w:rsid w:val="00AD548D"/>
    <w:rsid w:val="00AD5927"/>
    <w:rsid w:val="00AD628A"/>
    <w:rsid w:val="00AD758F"/>
    <w:rsid w:val="00AD7AF9"/>
    <w:rsid w:val="00AE011A"/>
    <w:rsid w:val="00AE02C7"/>
    <w:rsid w:val="00AE2A5F"/>
    <w:rsid w:val="00AE2AB0"/>
    <w:rsid w:val="00AE4696"/>
    <w:rsid w:val="00AE545C"/>
    <w:rsid w:val="00AE5B50"/>
    <w:rsid w:val="00AE5C7E"/>
    <w:rsid w:val="00AE5CA2"/>
    <w:rsid w:val="00AE679F"/>
    <w:rsid w:val="00AE67EF"/>
    <w:rsid w:val="00AE751A"/>
    <w:rsid w:val="00AF1BB8"/>
    <w:rsid w:val="00AF3CFF"/>
    <w:rsid w:val="00AF45B7"/>
    <w:rsid w:val="00AF720A"/>
    <w:rsid w:val="00B01171"/>
    <w:rsid w:val="00B01246"/>
    <w:rsid w:val="00B01950"/>
    <w:rsid w:val="00B035FB"/>
    <w:rsid w:val="00B03B19"/>
    <w:rsid w:val="00B07601"/>
    <w:rsid w:val="00B10A8D"/>
    <w:rsid w:val="00B10EEA"/>
    <w:rsid w:val="00B1192B"/>
    <w:rsid w:val="00B11E4A"/>
    <w:rsid w:val="00B139E8"/>
    <w:rsid w:val="00B14543"/>
    <w:rsid w:val="00B15E8C"/>
    <w:rsid w:val="00B177AA"/>
    <w:rsid w:val="00B2086A"/>
    <w:rsid w:val="00B20FAB"/>
    <w:rsid w:val="00B2204C"/>
    <w:rsid w:val="00B22F76"/>
    <w:rsid w:val="00B234D0"/>
    <w:rsid w:val="00B252BB"/>
    <w:rsid w:val="00B25888"/>
    <w:rsid w:val="00B25E73"/>
    <w:rsid w:val="00B304E8"/>
    <w:rsid w:val="00B308E4"/>
    <w:rsid w:val="00B3150D"/>
    <w:rsid w:val="00B34D36"/>
    <w:rsid w:val="00B40900"/>
    <w:rsid w:val="00B46925"/>
    <w:rsid w:val="00B46970"/>
    <w:rsid w:val="00B47BBC"/>
    <w:rsid w:val="00B5065B"/>
    <w:rsid w:val="00B51C03"/>
    <w:rsid w:val="00B5256F"/>
    <w:rsid w:val="00B52EC5"/>
    <w:rsid w:val="00B5477B"/>
    <w:rsid w:val="00B54912"/>
    <w:rsid w:val="00B5517D"/>
    <w:rsid w:val="00B5774F"/>
    <w:rsid w:val="00B60DCE"/>
    <w:rsid w:val="00B60EB0"/>
    <w:rsid w:val="00B62FB2"/>
    <w:rsid w:val="00B63196"/>
    <w:rsid w:val="00B63DD2"/>
    <w:rsid w:val="00B70EE9"/>
    <w:rsid w:val="00B73777"/>
    <w:rsid w:val="00B7408F"/>
    <w:rsid w:val="00B754A6"/>
    <w:rsid w:val="00B76026"/>
    <w:rsid w:val="00B7744F"/>
    <w:rsid w:val="00B77B64"/>
    <w:rsid w:val="00B80476"/>
    <w:rsid w:val="00B8081F"/>
    <w:rsid w:val="00B81B7D"/>
    <w:rsid w:val="00B81CD1"/>
    <w:rsid w:val="00B82659"/>
    <w:rsid w:val="00B8377D"/>
    <w:rsid w:val="00B83E8A"/>
    <w:rsid w:val="00B85C4B"/>
    <w:rsid w:val="00B85D56"/>
    <w:rsid w:val="00B85D7D"/>
    <w:rsid w:val="00B862B1"/>
    <w:rsid w:val="00B867F8"/>
    <w:rsid w:val="00B8724C"/>
    <w:rsid w:val="00B90B8B"/>
    <w:rsid w:val="00B90DCD"/>
    <w:rsid w:val="00B91B9C"/>
    <w:rsid w:val="00B96A15"/>
    <w:rsid w:val="00B96C5F"/>
    <w:rsid w:val="00BA2916"/>
    <w:rsid w:val="00BA36B9"/>
    <w:rsid w:val="00BA3AFC"/>
    <w:rsid w:val="00BA40CE"/>
    <w:rsid w:val="00BA4C9F"/>
    <w:rsid w:val="00BA61BF"/>
    <w:rsid w:val="00BA7CCD"/>
    <w:rsid w:val="00BB097B"/>
    <w:rsid w:val="00BB0FFA"/>
    <w:rsid w:val="00BB1C7C"/>
    <w:rsid w:val="00BB2328"/>
    <w:rsid w:val="00BB34C5"/>
    <w:rsid w:val="00BB34C9"/>
    <w:rsid w:val="00BB3576"/>
    <w:rsid w:val="00BB3BE6"/>
    <w:rsid w:val="00BB6CDF"/>
    <w:rsid w:val="00BB7340"/>
    <w:rsid w:val="00BC0F30"/>
    <w:rsid w:val="00BC401A"/>
    <w:rsid w:val="00BC5292"/>
    <w:rsid w:val="00BC6199"/>
    <w:rsid w:val="00BC6B8D"/>
    <w:rsid w:val="00BC72AD"/>
    <w:rsid w:val="00BC799D"/>
    <w:rsid w:val="00BC7EC1"/>
    <w:rsid w:val="00BD0AEB"/>
    <w:rsid w:val="00BD245A"/>
    <w:rsid w:val="00BD34B6"/>
    <w:rsid w:val="00BD5B1F"/>
    <w:rsid w:val="00BD60CA"/>
    <w:rsid w:val="00BD66CA"/>
    <w:rsid w:val="00BD6BD1"/>
    <w:rsid w:val="00BD6C60"/>
    <w:rsid w:val="00BE0509"/>
    <w:rsid w:val="00BE24AC"/>
    <w:rsid w:val="00BE474E"/>
    <w:rsid w:val="00BE72EB"/>
    <w:rsid w:val="00BF17E7"/>
    <w:rsid w:val="00BF211B"/>
    <w:rsid w:val="00BF37C9"/>
    <w:rsid w:val="00BF541A"/>
    <w:rsid w:val="00BF5A65"/>
    <w:rsid w:val="00BF6212"/>
    <w:rsid w:val="00BF6DAA"/>
    <w:rsid w:val="00C01572"/>
    <w:rsid w:val="00C0333D"/>
    <w:rsid w:val="00C041F1"/>
    <w:rsid w:val="00C05008"/>
    <w:rsid w:val="00C051C5"/>
    <w:rsid w:val="00C06090"/>
    <w:rsid w:val="00C07599"/>
    <w:rsid w:val="00C0798E"/>
    <w:rsid w:val="00C1023F"/>
    <w:rsid w:val="00C10392"/>
    <w:rsid w:val="00C108A1"/>
    <w:rsid w:val="00C131BB"/>
    <w:rsid w:val="00C149FA"/>
    <w:rsid w:val="00C15B49"/>
    <w:rsid w:val="00C1690A"/>
    <w:rsid w:val="00C16A80"/>
    <w:rsid w:val="00C2062B"/>
    <w:rsid w:val="00C21D6B"/>
    <w:rsid w:val="00C23C01"/>
    <w:rsid w:val="00C244A5"/>
    <w:rsid w:val="00C25139"/>
    <w:rsid w:val="00C2611E"/>
    <w:rsid w:val="00C271A3"/>
    <w:rsid w:val="00C27BBB"/>
    <w:rsid w:val="00C308E9"/>
    <w:rsid w:val="00C32A56"/>
    <w:rsid w:val="00C33D34"/>
    <w:rsid w:val="00C35A79"/>
    <w:rsid w:val="00C36EBF"/>
    <w:rsid w:val="00C437DA"/>
    <w:rsid w:val="00C43E58"/>
    <w:rsid w:val="00C4653F"/>
    <w:rsid w:val="00C46766"/>
    <w:rsid w:val="00C46E07"/>
    <w:rsid w:val="00C475F4"/>
    <w:rsid w:val="00C5131B"/>
    <w:rsid w:val="00C51466"/>
    <w:rsid w:val="00C51F97"/>
    <w:rsid w:val="00C52DEC"/>
    <w:rsid w:val="00C53B7A"/>
    <w:rsid w:val="00C54422"/>
    <w:rsid w:val="00C55310"/>
    <w:rsid w:val="00C55356"/>
    <w:rsid w:val="00C55549"/>
    <w:rsid w:val="00C566DC"/>
    <w:rsid w:val="00C571B1"/>
    <w:rsid w:val="00C5786F"/>
    <w:rsid w:val="00C6017A"/>
    <w:rsid w:val="00C60648"/>
    <w:rsid w:val="00C61A15"/>
    <w:rsid w:val="00C61A1B"/>
    <w:rsid w:val="00C632A3"/>
    <w:rsid w:val="00C63B3B"/>
    <w:rsid w:val="00C64967"/>
    <w:rsid w:val="00C658B2"/>
    <w:rsid w:val="00C65F95"/>
    <w:rsid w:val="00C67E87"/>
    <w:rsid w:val="00C7002D"/>
    <w:rsid w:val="00C705A6"/>
    <w:rsid w:val="00C70906"/>
    <w:rsid w:val="00C70E2C"/>
    <w:rsid w:val="00C72191"/>
    <w:rsid w:val="00C7244F"/>
    <w:rsid w:val="00C7367F"/>
    <w:rsid w:val="00C7578E"/>
    <w:rsid w:val="00C76422"/>
    <w:rsid w:val="00C77B09"/>
    <w:rsid w:val="00C80AB7"/>
    <w:rsid w:val="00C811D5"/>
    <w:rsid w:val="00C84C9E"/>
    <w:rsid w:val="00C86691"/>
    <w:rsid w:val="00C86B53"/>
    <w:rsid w:val="00C86C6D"/>
    <w:rsid w:val="00C87217"/>
    <w:rsid w:val="00C87CD4"/>
    <w:rsid w:val="00C916C8"/>
    <w:rsid w:val="00C91D4C"/>
    <w:rsid w:val="00C92593"/>
    <w:rsid w:val="00C94BE5"/>
    <w:rsid w:val="00C94D7D"/>
    <w:rsid w:val="00C94F3B"/>
    <w:rsid w:val="00C9504A"/>
    <w:rsid w:val="00C954F2"/>
    <w:rsid w:val="00CA14AE"/>
    <w:rsid w:val="00CA1B97"/>
    <w:rsid w:val="00CA20FE"/>
    <w:rsid w:val="00CA21D1"/>
    <w:rsid w:val="00CA3539"/>
    <w:rsid w:val="00CA5AA3"/>
    <w:rsid w:val="00CB0094"/>
    <w:rsid w:val="00CB0DD8"/>
    <w:rsid w:val="00CB12CA"/>
    <w:rsid w:val="00CB1C13"/>
    <w:rsid w:val="00CB553A"/>
    <w:rsid w:val="00CB588B"/>
    <w:rsid w:val="00CB6908"/>
    <w:rsid w:val="00CC1842"/>
    <w:rsid w:val="00CC2C26"/>
    <w:rsid w:val="00CC330F"/>
    <w:rsid w:val="00CC3945"/>
    <w:rsid w:val="00CC4472"/>
    <w:rsid w:val="00CC4883"/>
    <w:rsid w:val="00CC5016"/>
    <w:rsid w:val="00CC5171"/>
    <w:rsid w:val="00CC55F0"/>
    <w:rsid w:val="00CC61E6"/>
    <w:rsid w:val="00CC716E"/>
    <w:rsid w:val="00CC71E8"/>
    <w:rsid w:val="00CC73BA"/>
    <w:rsid w:val="00CD0703"/>
    <w:rsid w:val="00CD09ED"/>
    <w:rsid w:val="00CD100A"/>
    <w:rsid w:val="00CD279A"/>
    <w:rsid w:val="00CD3070"/>
    <w:rsid w:val="00CD4250"/>
    <w:rsid w:val="00CD4DBA"/>
    <w:rsid w:val="00CD4EF6"/>
    <w:rsid w:val="00CD5423"/>
    <w:rsid w:val="00CD7188"/>
    <w:rsid w:val="00CE01C6"/>
    <w:rsid w:val="00CE0B3C"/>
    <w:rsid w:val="00CE240C"/>
    <w:rsid w:val="00CE2C5C"/>
    <w:rsid w:val="00CE3AC9"/>
    <w:rsid w:val="00CE412E"/>
    <w:rsid w:val="00CE5DBF"/>
    <w:rsid w:val="00CE6790"/>
    <w:rsid w:val="00CE6BEB"/>
    <w:rsid w:val="00CF2DC8"/>
    <w:rsid w:val="00CF33F1"/>
    <w:rsid w:val="00CF3702"/>
    <w:rsid w:val="00CF534E"/>
    <w:rsid w:val="00CF535D"/>
    <w:rsid w:val="00CF55FF"/>
    <w:rsid w:val="00CF6273"/>
    <w:rsid w:val="00D006D8"/>
    <w:rsid w:val="00D01DAC"/>
    <w:rsid w:val="00D056B9"/>
    <w:rsid w:val="00D05B7E"/>
    <w:rsid w:val="00D05C8F"/>
    <w:rsid w:val="00D05E81"/>
    <w:rsid w:val="00D073D8"/>
    <w:rsid w:val="00D1039B"/>
    <w:rsid w:val="00D108CB"/>
    <w:rsid w:val="00D156C3"/>
    <w:rsid w:val="00D2105C"/>
    <w:rsid w:val="00D21C6C"/>
    <w:rsid w:val="00D21F6D"/>
    <w:rsid w:val="00D22A3F"/>
    <w:rsid w:val="00D22F0A"/>
    <w:rsid w:val="00D2499E"/>
    <w:rsid w:val="00D24A08"/>
    <w:rsid w:val="00D266F6"/>
    <w:rsid w:val="00D2680E"/>
    <w:rsid w:val="00D26C2E"/>
    <w:rsid w:val="00D27BEB"/>
    <w:rsid w:val="00D307E8"/>
    <w:rsid w:val="00D335BB"/>
    <w:rsid w:val="00D3424A"/>
    <w:rsid w:val="00D34944"/>
    <w:rsid w:val="00D34E45"/>
    <w:rsid w:val="00D364AA"/>
    <w:rsid w:val="00D36F44"/>
    <w:rsid w:val="00D37A7F"/>
    <w:rsid w:val="00D40FC4"/>
    <w:rsid w:val="00D422C7"/>
    <w:rsid w:val="00D42864"/>
    <w:rsid w:val="00D42D99"/>
    <w:rsid w:val="00D43188"/>
    <w:rsid w:val="00D432CD"/>
    <w:rsid w:val="00D44C5F"/>
    <w:rsid w:val="00D45454"/>
    <w:rsid w:val="00D45F66"/>
    <w:rsid w:val="00D460F9"/>
    <w:rsid w:val="00D4638D"/>
    <w:rsid w:val="00D46587"/>
    <w:rsid w:val="00D469B8"/>
    <w:rsid w:val="00D47F3F"/>
    <w:rsid w:val="00D521CC"/>
    <w:rsid w:val="00D5228B"/>
    <w:rsid w:val="00D543CE"/>
    <w:rsid w:val="00D54CD2"/>
    <w:rsid w:val="00D5716D"/>
    <w:rsid w:val="00D61BAE"/>
    <w:rsid w:val="00D62F29"/>
    <w:rsid w:val="00D63385"/>
    <w:rsid w:val="00D63AE2"/>
    <w:rsid w:val="00D64C21"/>
    <w:rsid w:val="00D6554F"/>
    <w:rsid w:val="00D6556B"/>
    <w:rsid w:val="00D663AF"/>
    <w:rsid w:val="00D6666B"/>
    <w:rsid w:val="00D67000"/>
    <w:rsid w:val="00D67887"/>
    <w:rsid w:val="00D67AE5"/>
    <w:rsid w:val="00D70497"/>
    <w:rsid w:val="00D712B4"/>
    <w:rsid w:val="00D722EF"/>
    <w:rsid w:val="00D72C09"/>
    <w:rsid w:val="00D7432C"/>
    <w:rsid w:val="00D76132"/>
    <w:rsid w:val="00D762BB"/>
    <w:rsid w:val="00D7642A"/>
    <w:rsid w:val="00D772D5"/>
    <w:rsid w:val="00D773C5"/>
    <w:rsid w:val="00D805EE"/>
    <w:rsid w:val="00D8061B"/>
    <w:rsid w:val="00D81C10"/>
    <w:rsid w:val="00D83C9B"/>
    <w:rsid w:val="00D87210"/>
    <w:rsid w:val="00D9195C"/>
    <w:rsid w:val="00D9447F"/>
    <w:rsid w:val="00D94E86"/>
    <w:rsid w:val="00D964A4"/>
    <w:rsid w:val="00D97603"/>
    <w:rsid w:val="00D9764D"/>
    <w:rsid w:val="00D97E4C"/>
    <w:rsid w:val="00DA0807"/>
    <w:rsid w:val="00DA08D3"/>
    <w:rsid w:val="00DA1460"/>
    <w:rsid w:val="00DA1FCE"/>
    <w:rsid w:val="00DA31F3"/>
    <w:rsid w:val="00DA3BD3"/>
    <w:rsid w:val="00DA3C8A"/>
    <w:rsid w:val="00DA4D41"/>
    <w:rsid w:val="00DA5BAE"/>
    <w:rsid w:val="00DA74EC"/>
    <w:rsid w:val="00DA7DFA"/>
    <w:rsid w:val="00DB1579"/>
    <w:rsid w:val="00DB26E9"/>
    <w:rsid w:val="00DB2FB0"/>
    <w:rsid w:val="00DB5A6F"/>
    <w:rsid w:val="00DB6177"/>
    <w:rsid w:val="00DB6D1C"/>
    <w:rsid w:val="00DB6F26"/>
    <w:rsid w:val="00DB7541"/>
    <w:rsid w:val="00DC218C"/>
    <w:rsid w:val="00DC2D25"/>
    <w:rsid w:val="00DC448F"/>
    <w:rsid w:val="00DC510E"/>
    <w:rsid w:val="00DC6535"/>
    <w:rsid w:val="00DC7022"/>
    <w:rsid w:val="00DC7A69"/>
    <w:rsid w:val="00DD0778"/>
    <w:rsid w:val="00DD0BEF"/>
    <w:rsid w:val="00DD16D5"/>
    <w:rsid w:val="00DD341E"/>
    <w:rsid w:val="00DD364D"/>
    <w:rsid w:val="00DD44FA"/>
    <w:rsid w:val="00DD4B0C"/>
    <w:rsid w:val="00DD5636"/>
    <w:rsid w:val="00DD56F3"/>
    <w:rsid w:val="00DD586A"/>
    <w:rsid w:val="00DD638D"/>
    <w:rsid w:val="00DD6A83"/>
    <w:rsid w:val="00DE0055"/>
    <w:rsid w:val="00DE2F20"/>
    <w:rsid w:val="00DE3655"/>
    <w:rsid w:val="00DE4FD2"/>
    <w:rsid w:val="00DE6885"/>
    <w:rsid w:val="00DE689C"/>
    <w:rsid w:val="00DE7D83"/>
    <w:rsid w:val="00DF0636"/>
    <w:rsid w:val="00DF08C4"/>
    <w:rsid w:val="00DF1BD6"/>
    <w:rsid w:val="00DF2D00"/>
    <w:rsid w:val="00DF5773"/>
    <w:rsid w:val="00DF59B4"/>
    <w:rsid w:val="00DF66CB"/>
    <w:rsid w:val="00DF67DC"/>
    <w:rsid w:val="00DF6DD3"/>
    <w:rsid w:val="00E010D7"/>
    <w:rsid w:val="00E024E6"/>
    <w:rsid w:val="00E0337E"/>
    <w:rsid w:val="00E057C8"/>
    <w:rsid w:val="00E0626B"/>
    <w:rsid w:val="00E067B5"/>
    <w:rsid w:val="00E068F3"/>
    <w:rsid w:val="00E07064"/>
    <w:rsid w:val="00E0712F"/>
    <w:rsid w:val="00E07B5B"/>
    <w:rsid w:val="00E07BE8"/>
    <w:rsid w:val="00E10F1C"/>
    <w:rsid w:val="00E10F27"/>
    <w:rsid w:val="00E13097"/>
    <w:rsid w:val="00E143F9"/>
    <w:rsid w:val="00E14F68"/>
    <w:rsid w:val="00E20A33"/>
    <w:rsid w:val="00E216FB"/>
    <w:rsid w:val="00E21B19"/>
    <w:rsid w:val="00E22086"/>
    <w:rsid w:val="00E235E0"/>
    <w:rsid w:val="00E24CAE"/>
    <w:rsid w:val="00E24FB0"/>
    <w:rsid w:val="00E259A7"/>
    <w:rsid w:val="00E261A3"/>
    <w:rsid w:val="00E26E8F"/>
    <w:rsid w:val="00E3194F"/>
    <w:rsid w:val="00E33D34"/>
    <w:rsid w:val="00E35630"/>
    <w:rsid w:val="00E368F6"/>
    <w:rsid w:val="00E37054"/>
    <w:rsid w:val="00E4121A"/>
    <w:rsid w:val="00E41A10"/>
    <w:rsid w:val="00E45B97"/>
    <w:rsid w:val="00E51031"/>
    <w:rsid w:val="00E5283A"/>
    <w:rsid w:val="00E55F24"/>
    <w:rsid w:val="00E5755B"/>
    <w:rsid w:val="00E636F5"/>
    <w:rsid w:val="00E6388B"/>
    <w:rsid w:val="00E66994"/>
    <w:rsid w:val="00E67C52"/>
    <w:rsid w:val="00E718A7"/>
    <w:rsid w:val="00E72427"/>
    <w:rsid w:val="00E7263D"/>
    <w:rsid w:val="00E737B0"/>
    <w:rsid w:val="00E75069"/>
    <w:rsid w:val="00E7573E"/>
    <w:rsid w:val="00E75FE9"/>
    <w:rsid w:val="00E7618F"/>
    <w:rsid w:val="00E76D12"/>
    <w:rsid w:val="00E77C8B"/>
    <w:rsid w:val="00E77F09"/>
    <w:rsid w:val="00E81653"/>
    <w:rsid w:val="00E8184A"/>
    <w:rsid w:val="00E83061"/>
    <w:rsid w:val="00E84231"/>
    <w:rsid w:val="00E86245"/>
    <w:rsid w:val="00E874D3"/>
    <w:rsid w:val="00E87E40"/>
    <w:rsid w:val="00E911A4"/>
    <w:rsid w:val="00E953F6"/>
    <w:rsid w:val="00E965E4"/>
    <w:rsid w:val="00EA0CC5"/>
    <w:rsid w:val="00EA3B88"/>
    <w:rsid w:val="00EA52A7"/>
    <w:rsid w:val="00EA6103"/>
    <w:rsid w:val="00EA79CF"/>
    <w:rsid w:val="00EB1901"/>
    <w:rsid w:val="00EB1D67"/>
    <w:rsid w:val="00EB1DAB"/>
    <w:rsid w:val="00EB3552"/>
    <w:rsid w:val="00EB3995"/>
    <w:rsid w:val="00EB4817"/>
    <w:rsid w:val="00EB5DC6"/>
    <w:rsid w:val="00EB5FB3"/>
    <w:rsid w:val="00EB6890"/>
    <w:rsid w:val="00EB6FC0"/>
    <w:rsid w:val="00EB7E7A"/>
    <w:rsid w:val="00EC089A"/>
    <w:rsid w:val="00EC2A5E"/>
    <w:rsid w:val="00EC2BEE"/>
    <w:rsid w:val="00EC347D"/>
    <w:rsid w:val="00EC43DF"/>
    <w:rsid w:val="00EC52EC"/>
    <w:rsid w:val="00ED0008"/>
    <w:rsid w:val="00ED4305"/>
    <w:rsid w:val="00ED5A58"/>
    <w:rsid w:val="00ED60E2"/>
    <w:rsid w:val="00EE0116"/>
    <w:rsid w:val="00EE0FE2"/>
    <w:rsid w:val="00EE16DD"/>
    <w:rsid w:val="00EE20FE"/>
    <w:rsid w:val="00EE4EDB"/>
    <w:rsid w:val="00EE58E0"/>
    <w:rsid w:val="00EE604B"/>
    <w:rsid w:val="00EE6A90"/>
    <w:rsid w:val="00EE7133"/>
    <w:rsid w:val="00EE72EE"/>
    <w:rsid w:val="00EF06B7"/>
    <w:rsid w:val="00EF4233"/>
    <w:rsid w:val="00EF512D"/>
    <w:rsid w:val="00EF5EA5"/>
    <w:rsid w:val="00EF6ACB"/>
    <w:rsid w:val="00F00466"/>
    <w:rsid w:val="00F03740"/>
    <w:rsid w:val="00F04B58"/>
    <w:rsid w:val="00F05C05"/>
    <w:rsid w:val="00F06870"/>
    <w:rsid w:val="00F078E1"/>
    <w:rsid w:val="00F1059A"/>
    <w:rsid w:val="00F110F1"/>
    <w:rsid w:val="00F12AB3"/>
    <w:rsid w:val="00F131D6"/>
    <w:rsid w:val="00F1350A"/>
    <w:rsid w:val="00F13ABB"/>
    <w:rsid w:val="00F16C52"/>
    <w:rsid w:val="00F16EAF"/>
    <w:rsid w:val="00F2060C"/>
    <w:rsid w:val="00F23F6E"/>
    <w:rsid w:val="00F245BF"/>
    <w:rsid w:val="00F25595"/>
    <w:rsid w:val="00F27ABA"/>
    <w:rsid w:val="00F30B79"/>
    <w:rsid w:val="00F30E89"/>
    <w:rsid w:val="00F31646"/>
    <w:rsid w:val="00F31A79"/>
    <w:rsid w:val="00F32B2C"/>
    <w:rsid w:val="00F32CAA"/>
    <w:rsid w:val="00F330B6"/>
    <w:rsid w:val="00F33443"/>
    <w:rsid w:val="00F33E8D"/>
    <w:rsid w:val="00F343CB"/>
    <w:rsid w:val="00F36059"/>
    <w:rsid w:val="00F36F43"/>
    <w:rsid w:val="00F37683"/>
    <w:rsid w:val="00F4176A"/>
    <w:rsid w:val="00F43F1F"/>
    <w:rsid w:val="00F4524F"/>
    <w:rsid w:val="00F45517"/>
    <w:rsid w:val="00F462FB"/>
    <w:rsid w:val="00F50033"/>
    <w:rsid w:val="00F51EE5"/>
    <w:rsid w:val="00F52E73"/>
    <w:rsid w:val="00F548E4"/>
    <w:rsid w:val="00F559D0"/>
    <w:rsid w:val="00F6032D"/>
    <w:rsid w:val="00F627A6"/>
    <w:rsid w:val="00F63EE0"/>
    <w:rsid w:val="00F64C3B"/>
    <w:rsid w:val="00F66D87"/>
    <w:rsid w:val="00F675A2"/>
    <w:rsid w:val="00F72084"/>
    <w:rsid w:val="00F72799"/>
    <w:rsid w:val="00F728E7"/>
    <w:rsid w:val="00F73147"/>
    <w:rsid w:val="00F73684"/>
    <w:rsid w:val="00F748D4"/>
    <w:rsid w:val="00F7554A"/>
    <w:rsid w:val="00F75970"/>
    <w:rsid w:val="00F75D92"/>
    <w:rsid w:val="00F77EA1"/>
    <w:rsid w:val="00F82611"/>
    <w:rsid w:val="00F8303D"/>
    <w:rsid w:val="00F86373"/>
    <w:rsid w:val="00F86BDB"/>
    <w:rsid w:val="00F9005A"/>
    <w:rsid w:val="00F90CA3"/>
    <w:rsid w:val="00F93BA8"/>
    <w:rsid w:val="00F942E1"/>
    <w:rsid w:val="00F95627"/>
    <w:rsid w:val="00F9785F"/>
    <w:rsid w:val="00F97F61"/>
    <w:rsid w:val="00FA0C4E"/>
    <w:rsid w:val="00FA27DD"/>
    <w:rsid w:val="00FA319E"/>
    <w:rsid w:val="00FA3CEE"/>
    <w:rsid w:val="00FA47F4"/>
    <w:rsid w:val="00FA4E7A"/>
    <w:rsid w:val="00FA5FED"/>
    <w:rsid w:val="00FA626B"/>
    <w:rsid w:val="00FA6791"/>
    <w:rsid w:val="00FA6DC7"/>
    <w:rsid w:val="00FA7CF2"/>
    <w:rsid w:val="00FA7D86"/>
    <w:rsid w:val="00FA7FF1"/>
    <w:rsid w:val="00FB04EE"/>
    <w:rsid w:val="00FB052B"/>
    <w:rsid w:val="00FB07E4"/>
    <w:rsid w:val="00FB2D85"/>
    <w:rsid w:val="00FB3912"/>
    <w:rsid w:val="00FB4286"/>
    <w:rsid w:val="00FB4D43"/>
    <w:rsid w:val="00FB5C83"/>
    <w:rsid w:val="00FB7969"/>
    <w:rsid w:val="00FC0133"/>
    <w:rsid w:val="00FC0FDB"/>
    <w:rsid w:val="00FC2B1E"/>
    <w:rsid w:val="00FC3F13"/>
    <w:rsid w:val="00FC57A3"/>
    <w:rsid w:val="00FC7166"/>
    <w:rsid w:val="00FC7DD0"/>
    <w:rsid w:val="00FD04FA"/>
    <w:rsid w:val="00FD0902"/>
    <w:rsid w:val="00FD0BB0"/>
    <w:rsid w:val="00FD2B8C"/>
    <w:rsid w:val="00FD3D90"/>
    <w:rsid w:val="00FD4E1E"/>
    <w:rsid w:val="00FD60F2"/>
    <w:rsid w:val="00FD6FED"/>
    <w:rsid w:val="00FD7240"/>
    <w:rsid w:val="00FD73C8"/>
    <w:rsid w:val="00FE050B"/>
    <w:rsid w:val="00FE123D"/>
    <w:rsid w:val="00FE22BB"/>
    <w:rsid w:val="00FE2367"/>
    <w:rsid w:val="00FE2979"/>
    <w:rsid w:val="00FE4746"/>
    <w:rsid w:val="00FE4D90"/>
    <w:rsid w:val="00FE54BD"/>
    <w:rsid w:val="00FE5ABE"/>
    <w:rsid w:val="00FE7D67"/>
    <w:rsid w:val="00FF21B3"/>
    <w:rsid w:val="00FF233C"/>
    <w:rsid w:val="00FF3E55"/>
    <w:rsid w:val="00FF48F2"/>
    <w:rsid w:val="00FF7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paragraph" w:styleId="1">
    <w:name w:val="heading 1"/>
    <w:basedOn w:val="a"/>
    <w:next w:val="a"/>
    <w:link w:val="10"/>
    <w:qFormat/>
    <w:pPr>
      <w:keepNext/>
      <w:ind w:firstLine="426"/>
      <w:jc w:val="both"/>
      <w:outlineLvl w:val="0"/>
    </w:pPr>
    <w:rPr>
      <w:sz w:val="28"/>
    </w:rPr>
  </w:style>
  <w:style w:type="paragraph" w:styleId="2">
    <w:name w:val="heading 2"/>
    <w:basedOn w:val="a"/>
    <w:next w:val="a"/>
    <w:link w:val="20"/>
    <w:qFormat/>
    <w:pPr>
      <w:keepNext/>
      <w:jc w:val="center"/>
      <w:outlineLvl w:val="1"/>
    </w:pPr>
    <w:rPr>
      <w:sz w:val="28"/>
    </w:rPr>
  </w:style>
  <w:style w:type="paragraph" w:styleId="3">
    <w:name w:val="heading 3"/>
    <w:basedOn w:val="a"/>
    <w:next w:val="a"/>
    <w:link w:val="30"/>
    <w:qFormat/>
    <w:pPr>
      <w:keepNext/>
      <w:tabs>
        <w:tab w:val="left" w:pos="6521"/>
      </w:tabs>
      <w:jc w:val="center"/>
      <w:outlineLvl w:val="2"/>
    </w:pPr>
    <w:rPr>
      <w:b/>
      <w:sz w:val="40"/>
    </w:rPr>
  </w:style>
  <w:style w:type="paragraph" w:styleId="4">
    <w:name w:val="heading 4"/>
    <w:basedOn w:val="a"/>
    <w:next w:val="a"/>
    <w:qFormat/>
    <w:pPr>
      <w:keepNext/>
      <w:jc w:val="right"/>
      <w:outlineLvl w:val="3"/>
    </w:pPr>
    <w:rPr>
      <w:sz w:val="28"/>
    </w:rPr>
  </w:style>
  <w:style w:type="paragraph" w:styleId="5">
    <w:name w:val="heading 5"/>
    <w:basedOn w:val="a"/>
    <w:next w:val="a"/>
    <w:qFormat/>
    <w:pPr>
      <w:keepNext/>
      <w:shd w:val="clear" w:color="auto" w:fill="FFFFFF"/>
      <w:jc w:val="center"/>
      <w:outlineLvl w:val="4"/>
    </w:pPr>
    <w:rPr>
      <w:color w:val="000000"/>
      <w:spacing w:val="-1"/>
      <w:sz w:val="26"/>
      <w:szCs w:val="26"/>
    </w:rPr>
  </w:style>
  <w:style w:type="paragraph" w:styleId="6">
    <w:name w:val="heading 6"/>
    <w:basedOn w:val="a"/>
    <w:next w:val="a"/>
    <w:qFormat/>
    <w:pPr>
      <w:keepNext/>
      <w:shd w:val="clear" w:color="auto" w:fill="FFFFFF"/>
      <w:outlineLvl w:val="5"/>
    </w:pPr>
    <w:rPr>
      <w:color w:val="000000"/>
      <w:sz w:val="28"/>
      <w:szCs w:val="26"/>
    </w:rPr>
  </w:style>
  <w:style w:type="paragraph" w:styleId="9">
    <w:name w:val="heading 9"/>
    <w:basedOn w:val="a"/>
    <w:next w:val="a"/>
    <w:qFormat/>
    <w:pPr>
      <w:keepNext/>
      <w:overflowPunct/>
      <w:autoSpaceDE/>
      <w:autoSpaceDN/>
      <w:adjustRightInd/>
      <w:jc w:val="center"/>
      <w:textAlignment w:val="auto"/>
      <w:outlineLvl w:val="8"/>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536"/>
        <w:tab w:val="right" w:pos="9072"/>
      </w:tabs>
    </w:pPr>
  </w:style>
  <w:style w:type="paragraph" w:styleId="a5">
    <w:name w:val="footer"/>
    <w:basedOn w:val="a"/>
    <w:link w:val="a6"/>
    <w:uiPriority w:val="99"/>
    <w:pPr>
      <w:tabs>
        <w:tab w:val="center" w:pos="4536"/>
        <w:tab w:val="right" w:pos="9072"/>
      </w:tabs>
    </w:pPr>
  </w:style>
  <w:style w:type="paragraph" w:styleId="a7">
    <w:name w:val="Body Text"/>
    <w:basedOn w:val="a"/>
    <w:link w:val="a8"/>
    <w:pPr>
      <w:jc w:val="both"/>
    </w:pPr>
    <w:rPr>
      <w:sz w:val="28"/>
    </w:rPr>
  </w:style>
  <w:style w:type="paragraph" w:styleId="a9">
    <w:name w:val="Body Text Indent"/>
    <w:basedOn w:val="a"/>
    <w:link w:val="aa"/>
    <w:pPr>
      <w:ind w:firstLine="709"/>
      <w:jc w:val="both"/>
    </w:pPr>
    <w:rPr>
      <w:sz w:val="28"/>
    </w:rPr>
  </w:style>
  <w:style w:type="paragraph" w:styleId="21">
    <w:name w:val="Body Text Indent 2"/>
    <w:basedOn w:val="a"/>
    <w:semiHidden/>
    <w:pPr>
      <w:ind w:firstLine="426"/>
      <w:jc w:val="both"/>
    </w:pPr>
    <w:rPr>
      <w:sz w:val="28"/>
    </w:rPr>
  </w:style>
  <w:style w:type="paragraph" w:styleId="22">
    <w:name w:val="Body Text 2"/>
    <w:basedOn w:val="a"/>
    <w:semiHidden/>
    <w:rPr>
      <w:sz w:val="28"/>
    </w:rPr>
  </w:style>
  <w:style w:type="paragraph" w:styleId="31">
    <w:name w:val="Body Text Indent 3"/>
    <w:basedOn w:val="a"/>
    <w:link w:val="32"/>
    <w:pPr>
      <w:shd w:val="clear" w:color="auto" w:fill="FFFFFF"/>
      <w:spacing w:line="317" w:lineRule="exact"/>
      <w:ind w:left="708"/>
      <w:jc w:val="both"/>
    </w:pPr>
    <w:rPr>
      <w:color w:val="000000"/>
      <w:spacing w:val="1"/>
      <w:sz w:val="28"/>
      <w:szCs w:val="28"/>
    </w:rPr>
  </w:style>
  <w:style w:type="paragraph" w:styleId="ab">
    <w:name w:val="Title"/>
    <w:basedOn w:val="a"/>
    <w:link w:val="ac"/>
    <w:qFormat/>
    <w:pPr>
      <w:jc w:val="center"/>
    </w:pPr>
    <w:rPr>
      <w:sz w:val="28"/>
    </w:rPr>
  </w:style>
  <w:style w:type="paragraph" w:customStyle="1" w:styleId="210">
    <w:name w:val="Основной текст 21"/>
    <w:basedOn w:val="a"/>
    <w:rPr>
      <w:sz w:val="28"/>
    </w:rPr>
  </w:style>
  <w:style w:type="character" w:styleId="ad">
    <w:name w:val="page number"/>
    <w:basedOn w:val="a0"/>
  </w:style>
  <w:style w:type="paragraph" w:customStyle="1" w:styleId="Postan">
    <w:name w:val="Postan"/>
    <w:basedOn w:val="a"/>
    <w:rsid w:val="00DD341E"/>
    <w:pPr>
      <w:overflowPunct/>
      <w:autoSpaceDE/>
      <w:autoSpaceDN/>
      <w:adjustRightInd/>
      <w:jc w:val="center"/>
      <w:textAlignment w:val="auto"/>
    </w:pPr>
    <w:rPr>
      <w:sz w:val="28"/>
      <w:szCs w:val="28"/>
    </w:rPr>
  </w:style>
  <w:style w:type="character" w:customStyle="1" w:styleId="a8">
    <w:name w:val="Основной текст Знак"/>
    <w:basedOn w:val="a0"/>
    <w:link w:val="a7"/>
    <w:semiHidden/>
    <w:rsid w:val="003E08EB"/>
    <w:rPr>
      <w:sz w:val="28"/>
    </w:rPr>
  </w:style>
  <w:style w:type="character" w:customStyle="1" w:styleId="a6">
    <w:name w:val="Нижний колонтитул Знак"/>
    <w:basedOn w:val="a0"/>
    <w:link w:val="a5"/>
    <w:uiPriority w:val="99"/>
    <w:rsid w:val="009018C7"/>
  </w:style>
  <w:style w:type="paragraph" w:customStyle="1" w:styleId="ae">
    <w:name w:val="Знак Знак Знак Знак Знак Знак Знак Знак Знак Знак"/>
    <w:basedOn w:val="a"/>
    <w:rsid w:val="00421AAC"/>
    <w:pPr>
      <w:overflowPunct/>
      <w:autoSpaceDE/>
      <w:autoSpaceDN/>
      <w:adjustRightInd/>
      <w:spacing w:before="100" w:beforeAutospacing="1" w:after="100" w:afterAutospacing="1"/>
      <w:jc w:val="both"/>
      <w:textAlignment w:val="auto"/>
    </w:pPr>
    <w:rPr>
      <w:rFonts w:ascii="Tahoma" w:hAnsi="Tahoma"/>
      <w:lang w:val="en-US" w:eastAsia="en-US"/>
    </w:rPr>
  </w:style>
  <w:style w:type="character" w:styleId="af">
    <w:name w:val="Hyperlink"/>
    <w:basedOn w:val="a0"/>
    <w:rsid w:val="00421AAC"/>
    <w:rPr>
      <w:rFonts w:ascii="Arial" w:hAnsi="Arial" w:cs="Arial" w:hint="default"/>
      <w:strike w:val="0"/>
      <w:dstrike w:val="0"/>
      <w:color w:val="3560A7"/>
      <w:sz w:val="20"/>
      <w:szCs w:val="20"/>
      <w:u w:val="none"/>
      <w:effect w:val="none"/>
    </w:rPr>
  </w:style>
  <w:style w:type="paragraph" w:customStyle="1" w:styleId="constitle">
    <w:name w:val="constitle"/>
    <w:basedOn w:val="a"/>
    <w:rsid w:val="00421AAC"/>
    <w:pPr>
      <w:overflowPunct/>
      <w:autoSpaceDE/>
      <w:autoSpaceDN/>
      <w:adjustRightInd/>
      <w:spacing w:before="80" w:after="80"/>
      <w:textAlignment w:val="auto"/>
    </w:pPr>
    <w:rPr>
      <w:rFonts w:ascii="Arial" w:hAnsi="Arial" w:cs="Arial"/>
      <w:color w:val="000000"/>
    </w:rPr>
  </w:style>
  <w:style w:type="paragraph" w:customStyle="1" w:styleId="consnormal">
    <w:name w:val="consnormal"/>
    <w:basedOn w:val="a"/>
    <w:rsid w:val="00421AAC"/>
    <w:pPr>
      <w:overflowPunct/>
      <w:autoSpaceDE/>
      <w:autoSpaceDN/>
      <w:adjustRightInd/>
      <w:spacing w:before="80" w:after="80"/>
      <w:textAlignment w:val="auto"/>
    </w:pPr>
    <w:rPr>
      <w:rFonts w:ascii="Arial" w:hAnsi="Arial" w:cs="Arial"/>
      <w:color w:val="000000"/>
    </w:rPr>
  </w:style>
  <w:style w:type="character" w:customStyle="1" w:styleId="ac">
    <w:name w:val="Название Знак"/>
    <w:basedOn w:val="a0"/>
    <w:link w:val="ab"/>
    <w:locked/>
    <w:rsid w:val="006549C3"/>
    <w:rPr>
      <w:sz w:val="28"/>
    </w:rPr>
  </w:style>
  <w:style w:type="paragraph" w:customStyle="1" w:styleId="211">
    <w:name w:val="Основной текст 21"/>
    <w:basedOn w:val="a"/>
    <w:rsid w:val="00BC401A"/>
    <w:pPr>
      <w:ind w:firstLine="708"/>
      <w:jc w:val="both"/>
    </w:pPr>
    <w:rPr>
      <w:sz w:val="28"/>
    </w:rPr>
  </w:style>
  <w:style w:type="paragraph" w:customStyle="1" w:styleId="23">
    <w:name w:val="Основной текст 23"/>
    <w:basedOn w:val="a"/>
    <w:rsid w:val="00BC401A"/>
    <w:pPr>
      <w:ind w:firstLine="510"/>
      <w:jc w:val="both"/>
    </w:pPr>
    <w:rPr>
      <w:sz w:val="28"/>
    </w:rPr>
  </w:style>
  <w:style w:type="paragraph" w:customStyle="1" w:styleId="11">
    <w:name w:val="Знак1"/>
    <w:basedOn w:val="a"/>
    <w:rsid w:val="00D6666B"/>
    <w:pPr>
      <w:overflowPunct/>
      <w:autoSpaceDE/>
      <w:autoSpaceDN/>
      <w:adjustRightInd/>
      <w:spacing w:before="100" w:beforeAutospacing="1" w:after="100" w:afterAutospacing="1"/>
      <w:textAlignment w:val="auto"/>
    </w:pPr>
    <w:rPr>
      <w:rFonts w:ascii="Tahoma" w:hAnsi="Tahoma"/>
      <w:lang w:val="en-US" w:eastAsia="en-US"/>
    </w:rPr>
  </w:style>
  <w:style w:type="character" w:customStyle="1" w:styleId="20">
    <w:name w:val="Заголовок 2 Знак"/>
    <w:basedOn w:val="a0"/>
    <w:link w:val="2"/>
    <w:rsid w:val="00D6666B"/>
    <w:rPr>
      <w:sz w:val="28"/>
    </w:rPr>
  </w:style>
  <w:style w:type="character" w:customStyle="1" w:styleId="aa">
    <w:name w:val="Основной текст с отступом Знак"/>
    <w:basedOn w:val="a0"/>
    <w:link w:val="a9"/>
    <w:rsid w:val="00D6666B"/>
    <w:rPr>
      <w:sz w:val="28"/>
    </w:rPr>
  </w:style>
  <w:style w:type="character" w:customStyle="1" w:styleId="a4">
    <w:name w:val="Верхний колонтитул Знак"/>
    <w:basedOn w:val="a0"/>
    <w:link w:val="a3"/>
    <w:rsid w:val="00D6666B"/>
  </w:style>
  <w:style w:type="paragraph" w:customStyle="1" w:styleId="ConsPlusNormal">
    <w:name w:val="ConsPlusNormal"/>
    <w:rsid w:val="00D6666B"/>
    <w:pPr>
      <w:widowControl w:val="0"/>
      <w:autoSpaceDE w:val="0"/>
      <w:autoSpaceDN w:val="0"/>
      <w:adjustRightInd w:val="0"/>
      <w:ind w:firstLine="720"/>
    </w:pPr>
    <w:rPr>
      <w:rFonts w:ascii="Arial" w:hAnsi="Arial" w:cs="Arial"/>
    </w:rPr>
  </w:style>
  <w:style w:type="paragraph" w:styleId="af0">
    <w:name w:val="footnote text"/>
    <w:aliases w:val="single space,footnote text,Текст сноски-FN,Footnote Text Char Знак Знак,Footnote Text Char Знак,Footnote Text Char Знак Знак Знак Знак"/>
    <w:basedOn w:val="a"/>
    <w:link w:val="af1"/>
    <w:semiHidden/>
    <w:rsid w:val="00D6666B"/>
    <w:pPr>
      <w:overflowPunct/>
      <w:autoSpaceDE/>
      <w:autoSpaceDN/>
      <w:adjustRightInd/>
      <w:textAlignment w:val="auto"/>
    </w:pPr>
  </w:style>
  <w:style w:type="character" w:customStyle="1" w:styleId="af1">
    <w:name w:val="Текст сноски Знак"/>
    <w:aliases w:val="single space Знак,footnote text Знак,Текст сноски-FN Знак,Footnote Text Char Знак Знак Знак,Footnote Text Char Знак Знак1,Footnote Text Char Знак Знак Знак Знак Знак"/>
    <w:basedOn w:val="a0"/>
    <w:link w:val="af0"/>
    <w:semiHidden/>
    <w:rsid w:val="00D6666B"/>
  </w:style>
  <w:style w:type="character" w:customStyle="1" w:styleId="32">
    <w:name w:val="Основной текст с отступом 3 Знак"/>
    <w:basedOn w:val="a0"/>
    <w:link w:val="31"/>
    <w:rsid w:val="00D6666B"/>
    <w:rPr>
      <w:color w:val="000000"/>
      <w:spacing w:val="1"/>
      <w:sz w:val="28"/>
      <w:szCs w:val="28"/>
      <w:shd w:val="clear" w:color="auto" w:fill="FFFFFF"/>
    </w:rPr>
  </w:style>
  <w:style w:type="paragraph" w:customStyle="1" w:styleId="12">
    <w:name w:val="Знак1"/>
    <w:basedOn w:val="a"/>
    <w:rsid w:val="00D6666B"/>
    <w:pPr>
      <w:overflowPunct/>
      <w:autoSpaceDE/>
      <w:autoSpaceDN/>
      <w:adjustRightInd/>
      <w:spacing w:before="100" w:beforeAutospacing="1" w:after="100" w:afterAutospacing="1"/>
      <w:textAlignment w:val="auto"/>
    </w:pPr>
    <w:rPr>
      <w:rFonts w:ascii="Tahoma" w:hAnsi="Tahoma" w:cs="Tahoma"/>
      <w:lang w:val="en-US" w:eastAsia="en-US"/>
    </w:rPr>
  </w:style>
  <w:style w:type="paragraph" w:customStyle="1" w:styleId="50">
    <w:name w:val="Знак5 Знак Знак Знак"/>
    <w:basedOn w:val="a"/>
    <w:rsid w:val="00D6666B"/>
    <w:pPr>
      <w:overflowPunct/>
      <w:autoSpaceDE/>
      <w:autoSpaceDN/>
      <w:adjustRightInd/>
      <w:spacing w:after="160" w:line="240" w:lineRule="exact"/>
      <w:textAlignment w:val="auto"/>
    </w:pPr>
    <w:rPr>
      <w:rFonts w:ascii="Verdana" w:hAnsi="Verdana"/>
      <w:lang w:val="en-US" w:eastAsia="en-US"/>
    </w:rPr>
  </w:style>
  <w:style w:type="character" w:customStyle="1" w:styleId="FontStyle18">
    <w:name w:val="Font Style18"/>
    <w:basedOn w:val="a0"/>
    <w:rsid w:val="00D6666B"/>
    <w:rPr>
      <w:rFonts w:ascii="Times New Roman" w:hAnsi="Times New Roman" w:cs="Times New Roman"/>
      <w:sz w:val="26"/>
      <w:szCs w:val="26"/>
    </w:rPr>
  </w:style>
  <w:style w:type="character" w:customStyle="1" w:styleId="FontStyle12">
    <w:name w:val="Font Style12"/>
    <w:basedOn w:val="a0"/>
    <w:rsid w:val="00D6666B"/>
    <w:rPr>
      <w:rFonts w:ascii="Times New Roman" w:hAnsi="Times New Roman" w:cs="Times New Roman"/>
      <w:sz w:val="26"/>
      <w:szCs w:val="26"/>
    </w:rPr>
  </w:style>
  <w:style w:type="paragraph" w:customStyle="1" w:styleId="ConsPlusTitle">
    <w:name w:val="ConsPlusTitle"/>
    <w:uiPriority w:val="99"/>
    <w:rsid w:val="00C46E07"/>
    <w:pPr>
      <w:widowControl w:val="0"/>
      <w:autoSpaceDE w:val="0"/>
      <w:autoSpaceDN w:val="0"/>
      <w:adjustRightInd w:val="0"/>
    </w:pPr>
    <w:rPr>
      <w:rFonts w:ascii="Arial" w:hAnsi="Arial" w:cs="Arial"/>
      <w:b/>
      <w:bCs/>
    </w:rPr>
  </w:style>
  <w:style w:type="paragraph" w:styleId="af2">
    <w:name w:val="List Paragraph"/>
    <w:basedOn w:val="a"/>
    <w:uiPriority w:val="34"/>
    <w:qFormat/>
    <w:rsid w:val="00437D8F"/>
    <w:pPr>
      <w:widowControl w:val="0"/>
      <w:overflowPunct/>
      <w:ind w:left="720"/>
      <w:contextualSpacing/>
      <w:textAlignment w:val="auto"/>
    </w:pPr>
  </w:style>
  <w:style w:type="paragraph" w:styleId="af3">
    <w:name w:val="No Spacing"/>
    <w:uiPriority w:val="1"/>
    <w:qFormat/>
    <w:rsid w:val="00437D8F"/>
    <w:rPr>
      <w:rFonts w:ascii="Calibri" w:hAnsi="Calibri"/>
      <w:sz w:val="22"/>
      <w:szCs w:val="22"/>
    </w:rPr>
  </w:style>
  <w:style w:type="character" w:customStyle="1" w:styleId="10">
    <w:name w:val="Заголовок 1 Знак"/>
    <w:basedOn w:val="a0"/>
    <w:link w:val="1"/>
    <w:rsid w:val="00702FC9"/>
    <w:rPr>
      <w:sz w:val="28"/>
    </w:rPr>
  </w:style>
  <w:style w:type="character" w:customStyle="1" w:styleId="30">
    <w:name w:val="Заголовок 3 Знак"/>
    <w:basedOn w:val="a0"/>
    <w:link w:val="3"/>
    <w:rsid w:val="00702FC9"/>
    <w:rPr>
      <w:b/>
      <w:sz w:val="40"/>
    </w:rPr>
  </w:style>
  <w:style w:type="paragraph" w:styleId="af4">
    <w:name w:val="Balloon Text"/>
    <w:basedOn w:val="a"/>
    <w:link w:val="af5"/>
    <w:uiPriority w:val="99"/>
    <w:semiHidden/>
    <w:unhideWhenUsed/>
    <w:rsid w:val="00CD5423"/>
    <w:rPr>
      <w:rFonts w:ascii="Tahoma" w:hAnsi="Tahoma" w:cs="Tahoma"/>
      <w:sz w:val="16"/>
      <w:szCs w:val="16"/>
    </w:rPr>
  </w:style>
  <w:style w:type="character" w:customStyle="1" w:styleId="af5">
    <w:name w:val="Текст выноски Знак"/>
    <w:basedOn w:val="a0"/>
    <w:link w:val="af4"/>
    <w:uiPriority w:val="99"/>
    <w:semiHidden/>
    <w:rsid w:val="00CD5423"/>
    <w:rPr>
      <w:rFonts w:ascii="Tahoma" w:hAnsi="Tahoma" w:cs="Tahoma"/>
      <w:sz w:val="16"/>
      <w:szCs w:val="16"/>
    </w:rPr>
  </w:style>
  <w:style w:type="paragraph" w:customStyle="1" w:styleId="normacttext">
    <w:name w:val="norm_act_text"/>
    <w:basedOn w:val="a"/>
    <w:rsid w:val="006F1B89"/>
    <w:pPr>
      <w:overflowPunct/>
      <w:autoSpaceDE/>
      <w:autoSpaceDN/>
      <w:adjustRightInd/>
      <w:spacing w:before="100" w:beforeAutospacing="1" w:after="100" w:afterAutospacing="1"/>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paragraph" w:styleId="1">
    <w:name w:val="heading 1"/>
    <w:basedOn w:val="a"/>
    <w:next w:val="a"/>
    <w:link w:val="10"/>
    <w:qFormat/>
    <w:pPr>
      <w:keepNext/>
      <w:ind w:firstLine="426"/>
      <w:jc w:val="both"/>
      <w:outlineLvl w:val="0"/>
    </w:pPr>
    <w:rPr>
      <w:sz w:val="28"/>
    </w:rPr>
  </w:style>
  <w:style w:type="paragraph" w:styleId="2">
    <w:name w:val="heading 2"/>
    <w:basedOn w:val="a"/>
    <w:next w:val="a"/>
    <w:link w:val="20"/>
    <w:qFormat/>
    <w:pPr>
      <w:keepNext/>
      <w:jc w:val="center"/>
      <w:outlineLvl w:val="1"/>
    </w:pPr>
    <w:rPr>
      <w:sz w:val="28"/>
    </w:rPr>
  </w:style>
  <w:style w:type="paragraph" w:styleId="3">
    <w:name w:val="heading 3"/>
    <w:basedOn w:val="a"/>
    <w:next w:val="a"/>
    <w:link w:val="30"/>
    <w:qFormat/>
    <w:pPr>
      <w:keepNext/>
      <w:tabs>
        <w:tab w:val="left" w:pos="6521"/>
      </w:tabs>
      <w:jc w:val="center"/>
      <w:outlineLvl w:val="2"/>
    </w:pPr>
    <w:rPr>
      <w:b/>
      <w:sz w:val="40"/>
    </w:rPr>
  </w:style>
  <w:style w:type="paragraph" w:styleId="4">
    <w:name w:val="heading 4"/>
    <w:basedOn w:val="a"/>
    <w:next w:val="a"/>
    <w:qFormat/>
    <w:pPr>
      <w:keepNext/>
      <w:jc w:val="right"/>
      <w:outlineLvl w:val="3"/>
    </w:pPr>
    <w:rPr>
      <w:sz w:val="28"/>
    </w:rPr>
  </w:style>
  <w:style w:type="paragraph" w:styleId="5">
    <w:name w:val="heading 5"/>
    <w:basedOn w:val="a"/>
    <w:next w:val="a"/>
    <w:qFormat/>
    <w:pPr>
      <w:keepNext/>
      <w:shd w:val="clear" w:color="auto" w:fill="FFFFFF"/>
      <w:jc w:val="center"/>
      <w:outlineLvl w:val="4"/>
    </w:pPr>
    <w:rPr>
      <w:color w:val="000000"/>
      <w:spacing w:val="-1"/>
      <w:sz w:val="26"/>
      <w:szCs w:val="26"/>
    </w:rPr>
  </w:style>
  <w:style w:type="paragraph" w:styleId="6">
    <w:name w:val="heading 6"/>
    <w:basedOn w:val="a"/>
    <w:next w:val="a"/>
    <w:qFormat/>
    <w:pPr>
      <w:keepNext/>
      <w:shd w:val="clear" w:color="auto" w:fill="FFFFFF"/>
      <w:outlineLvl w:val="5"/>
    </w:pPr>
    <w:rPr>
      <w:color w:val="000000"/>
      <w:sz w:val="28"/>
      <w:szCs w:val="26"/>
    </w:rPr>
  </w:style>
  <w:style w:type="paragraph" w:styleId="9">
    <w:name w:val="heading 9"/>
    <w:basedOn w:val="a"/>
    <w:next w:val="a"/>
    <w:qFormat/>
    <w:pPr>
      <w:keepNext/>
      <w:overflowPunct/>
      <w:autoSpaceDE/>
      <w:autoSpaceDN/>
      <w:adjustRightInd/>
      <w:jc w:val="center"/>
      <w:textAlignment w:val="auto"/>
      <w:outlineLvl w:val="8"/>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536"/>
        <w:tab w:val="right" w:pos="9072"/>
      </w:tabs>
    </w:pPr>
  </w:style>
  <w:style w:type="paragraph" w:styleId="a5">
    <w:name w:val="footer"/>
    <w:basedOn w:val="a"/>
    <w:link w:val="a6"/>
    <w:uiPriority w:val="99"/>
    <w:pPr>
      <w:tabs>
        <w:tab w:val="center" w:pos="4536"/>
        <w:tab w:val="right" w:pos="9072"/>
      </w:tabs>
    </w:pPr>
  </w:style>
  <w:style w:type="paragraph" w:styleId="a7">
    <w:name w:val="Body Text"/>
    <w:basedOn w:val="a"/>
    <w:link w:val="a8"/>
    <w:pPr>
      <w:jc w:val="both"/>
    </w:pPr>
    <w:rPr>
      <w:sz w:val="28"/>
    </w:rPr>
  </w:style>
  <w:style w:type="paragraph" w:styleId="a9">
    <w:name w:val="Body Text Indent"/>
    <w:basedOn w:val="a"/>
    <w:link w:val="aa"/>
    <w:pPr>
      <w:ind w:firstLine="709"/>
      <w:jc w:val="both"/>
    </w:pPr>
    <w:rPr>
      <w:sz w:val="28"/>
    </w:rPr>
  </w:style>
  <w:style w:type="paragraph" w:styleId="21">
    <w:name w:val="Body Text Indent 2"/>
    <w:basedOn w:val="a"/>
    <w:semiHidden/>
    <w:pPr>
      <w:ind w:firstLine="426"/>
      <w:jc w:val="both"/>
    </w:pPr>
    <w:rPr>
      <w:sz w:val="28"/>
    </w:rPr>
  </w:style>
  <w:style w:type="paragraph" w:styleId="22">
    <w:name w:val="Body Text 2"/>
    <w:basedOn w:val="a"/>
    <w:semiHidden/>
    <w:rPr>
      <w:sz w:val="28"/>
    </w:rPr>
  </w:style>
  <w:style w:type="paragraph" w:styleId="31">
    <w:name w:val="Body Text Indent 3"/>
    <w:basedOn w:val="a"/>
    <w:link w:val="32"/>
    <w:pPr>
      <w:shd w:val="clear" w:color="auto" w:fill="FFFFFF"/>
      <w:spacing w:line="317" w:lineRule="exact"/>
      <w:ind w:left="708"/>
      <w:jc w:val="both"/>
    </w:pPr>
    <w:rPr>
      <w:color w:val="000000"/>
      <w:spacing w:val="1"/>
      <w:sz w:val="28"/>
      <w:szCs w:val="28"/>
    </w:rPr>
  </w:style>
  <w:style w:type="paragraph" w:styleId="ab">
    <w:name w:val="Title"/>
    <w:basedOn w:val="a"/>
    <w:link w:val="ac"/>
    <w:qFormat/>
    <w:pPr>
      <w:jc w:val="center"/>
    </w:pPr>
    <w:rPr>
      <w:sz w:val="28"/>
    </w:rPr>
  </w:style>
  <w:style w:type="paragraph" w:customStyle="1" w:styleId="210">
    <w:name w:val="Основной текст 21"/>
    <w:basedOn w:val="a"/>
    <w:rPr>
      <w:sz w:val="28"/>
    </w:rPr>
  </w:style>
  <w:style w:type="character" w:styleId="ad">
    <w:name w:val="page number"/>
    <w:basedOn w:val="a0"/>
  </w:style>
  <w:style w:type="paragraph" w:customStyle="1" w:styleId="Postan">
    <w:name w:val="Postan"/>
    <w:basedOn w:val="a"/>
    <w:rsid w:val="00DD341E"/>
    <w:pPr>
      <w:overflowPunct/>
      <w:autoSpaceDE/>
      <w:autoSpaceDN/>
      <w:adjustRightInd/>
      <w:jc w:val="center"/>
      <w:textAlignment w:val="auto"/>
    </w:pPr>
    <w:rPr>
      <w:sz w:val="28"/>
      <w:szCs w:val="28"/>
    </w:rPr>
  </w:style>
  <w:style w:type="character" w:customStyle="1" w:styleId="a8">
    <w:name w:val="Основной текст Знак"/>
    <w:basedOn w:val="a0"/>
    <w:link w:val="a7"/>
    <w:semiHidden/>
    <w:rsid w:val="003E08EB"/>
    <w:rPr>
      <w:sz w:val="28"/>
    </w:rPr>
  </w:style>
  <w:style w:type="character" w:customStyle="1" w:styleId="a6">
    <w:name w:val="Нижний колонтитул Знак"/>
    <w:basedOn w:val="a0"/>
    <w:link w:val="a5"/>
    <w:uiPriority w:val="99"/>
    <w:rsid w:val="009018C7"/>
  </w:style>
  <w:style w:type="paragraph" w:customStyle="1" w:styleId="ae">
    <w:name w:val="Знак Знак Знак Знак Знак Знак Знак Знак Знак Знак"/>
    <w:basedOn w:val="a"/>
    <w:rsid w:val="00421AAC"/>
    <w:pPr>
      <w:overflowPunct/>
      <w:autoSpaceDE/>
      <w:autoSpaceDN/>
      <w:adjustRightInd/>
      <w:spacing w:before="100" w:beforeAutospacing="1" w:after="100" w:afterAutospacing="1"/>
      <w:jc w:val="both"/>
      <w:textAlignment w:val="auto"/>
    </w:pPr>
    <w:rPr>
      <w:rFonts w:ascii="Tahoma" w:hAnsi="Tahoma"/>
      <w:lang w:val="en-US" w:eastAsia="en-US"/>
    </w:rPr>
  </w:style>
  <w:style w:type="character" w:styleId="af">
    <w:name w:val="Hyperlink"/>
    <w:basedOn w:val="a0"/>
    <w:rsid w:val="00421AAC"/>
    <w:rPr>
      <w:rFonts w:ascii="Arial" w:hAnsi="Arial" w:cs="Arial" w:hint="default"/>
      <w:strike w:val="0"/>
      <w:dstrike w:val="0"/>
      <w:color w:val="3560A7"/>
      <w:sz w:val="20"/>
      <w:szCs w:val="20"/>
      <w:u w:val="none"/>
      <w:effect w:val="none"/>
    </w:rPr>
  </w:style>
  <w:style w:type="paragraph" w:customStyle="1" w:styleId="constitle">
    <w:name w:val="constitle"/>
    <w:basedOn w:val="a"/>
    <w:rsid w:val="00421AAC"/>
    <w:pPr>
      <w:overflowPunct/>
      <w:autoSpaceDE/>
      <w:autoSpaceDN/>
      <w:adjustRightInd/>
      <w:spacing w:before="80" w:after="80"/>
      <w:textAlignment w:val="auto"/>
    </w:pPr>
    <w:rPr>
      <w:rFonts w:ascii="Arial" w:hAnsi="Arial" w:cs="Arial"/>
      <w:color w:val="000000"/>
    </w:rPr>
  </w:style>
  <w:style w:type="paragraph" w:customStyle="1" w:styleId="consnormal">
    <w:name w:val="consnormal"/>
    <w:basedOn w:val="a"/>
    <w:rsid w:val="00421AAC"/>
    <w:pPr>
      <w:overflowPunct/>
      <w:autoSpaceDE/>
      <w:autoSpaceDN/>
      <w:adjustRightInd/>
      <w:spacing w:before="80" w:after="80"/>
      <w:textAlignment w:val="auto"/>
    </w:pPr>
    <w:rPr>
      <w:rFonts w:ascii="Arial" w:hAnsi="Arial" w:cs="Arial"/>
      <w:color w:val="000000"/>
    </w:rPr>
  </w:style>
  <w:style w:type="character" w:customStyle="1" w:styleId="ac">
    <w:name w:val="Название Знак"/>
    <w:basedOn w:val="a0"/>
    <w:link w:val="ab"/>
    <w:locked/>
    <w:rsid w:val="006549C3"/>
    <w:rPr>
      <w:sz w:val="28"/>
    </w:rPr>
  </w:style>
  <w:style w:type="paragraph" w:customStyle="1" w:styleId="211">
    <w:name w:val="Основной текст 21"/>
    <w:basedOn w:val="a"/>
    <w:rsid w:val="00BC401A"/>
    <w:pPr>
      <w:ind w:firstLine="708"/>
      <w:jc w:val="both"/>
    </w:pPr>
    <w:rPr>
      <w:sz w:val="28"/>
    </w:rPr>
  </w:style>
  <w:style w:type="paragraph" w:customStyle="1" w:styleId="23">
    <w:name w:val="Основной текст 23"/>
    <w:basedOn w:val="a"/>
    <w:rsid w:val="00BC401A"/>
    <w:pPr>
      <w:ind w:firstLine="510"/>
      <w:jc w:val="both"/>
    </w:pPr>
    <w:rPr>
      <w:sz w:val="28"/>
    </w:rPr>
  </w:style>
  <w:style w:type="paragraph" w:customStyle="1" w:styleId="11">
    <w:name w:val="Знак1"/>
    <w:basedOn w:val="a"/>
    <w:rsid w:val="00D6666B"/>
    <w:pPr>
      <w:overflowPunct/>
      <w:autoSpaceDE/>
      <w:autoSpaceDN/>
      <w:adjustRightInd/>
      <w:spacing w:before="100" w:beforeAutospacing="1" w:after="100" w:afterAutospacing="1"/>
      <w:textAlignment w:val="auto"/>
    </w:pPr>
    <w:rPr>
      <w:rFonts w:ascii="Tahoma" w:hAnsi="Tahoma"/>
      <w:lang w:val="en-US" w:eastAsia="en-US"/>
    </w:rPr>
  </w:style>
  <w:style w:type="character" w:customStyle="1" w:styleId="20">
    <w:name w:val="Заголовок 2 Знак"/>
    <w:basedOn w:val="a0"/>
    <w:link w:val="2"/>
    <w:rsid w:val="00D6666B"/>
    <w:rPr>
      <w:sz w:val="28"/>
    </w:rPr>
  </w:style>
  <w:style w:type="character" w:customStyle="1" w:styleId="aa">
    <w:name w:val="Основной текст с отступом Знак"/>
    <w:basedOn w:val="a0"/>
    <w:link w:val="a9"/>
    <w:rsid w:val="00D6666B"/>
    <w:rPr>
      <w:sz w:val="28"/>
    </w:rPr>
  </w:style>
  <w:style w:type="character" w:customStyle="1" w:styleId="a4">
    <w:name w:val="Верхний колонтитул Знак"/>
    <w:basedOn w:val="a0"/>
    <w:link w:val="a3"/>
    <w:rsid w:val="00D6666B"/>
  </w:style>
  <w:style w:type="paragraph" w:customStyle="1" w:styleId="ConsPlusNormal">
    <w:name w:val="ConsPlusNormal"/>
    <w:rsid w:val="00D6666B"/>
    <w:pPr>
      <w:widowControl w:val="0"/>
      <w:autoSpaceDE w:val="0"/>
      <w:autoSpaceDN w:val="0"/>
      <w:adjustRightInd w:val="0"/>
      <w:ind w:firstLine="720"/>
    </w:pPr>
    <w:rPr>
      <w:rFonts w:ascii="Arial" w:hAnsi="Arial" w:cs="Arial"/>
    </w:rPr>
  </w:style>
  <w:style w:type="paragraph" w:styleId="af0">
    <w:name w:val="footnote text"/>
    <w:aliases w:val="single space,footnote text,Текст сноски-FN,Footnote Text Char Знак Знак,Footnote Text Char Знак,Footnote Text Char Знак Знак Знак Знак"/>
    <w:basedOn w:val="a"/>
    <w:link w:val="af1"/>
    <w:semiHidden/>
    <w:rsid w:val="00D6666B"/>
    <w:pPr>
      <w:overflowPunct/>
      <w:autoSpaceDE/>
      <w:autoSpaceDN/>
      <w:adjustRightInd/>
      <w:textAlignment w:val="auto"/>
    </w:pPr>
  </w:style>
  <w:style w:type="character" w:customStyle="1" w:styleId="af1">
    <w:name w:val="Текст сноски Знак"/>
    <w:aliases w:val="single space Знак,footnote text Знак,Текст сноски-FN Знак,Footnote Text Char Знак Знак Знак,Footnote Text Char Знак Знак1,Footnote Text Char Знак Знак Знак Знак Знак"/>
    <w:basedOn w:val="a0"/>
    <w:link w:val="af0"/>
    <w:semiHidden/>
    <w:rsid w:val="00D6666B"/>
  </w:style>
  <w:style w:type="character" w:customStyle="1" w:styleId="32">
    <w:name w:val="Основной текст с отступом 3 Знак"/>
    <w:basedOn w:val="a0"/>
    <w:link w:val="31"/>
    <w:rsid w:val="00D6666B"/>
    <w:rPr>
      <w:color w:val="000000"/>
      <w:spacing w:val="1"/>
      <w:sz w:val="28"/>
      <w:szCs w:val="28"/>
      <w:shd w:val="clear" w:color="auto" w:fill="FFFFFF"/>
    </w:rPr>
  </w:style>
  <w:style w:type="paragraph" w:customStyle="1" w:styleId="12">
    <w:name w:val="Знак1"/>
    <w:basedOn w:val="a"/>
    <w:rsid w:val="00D6666B"/>
    <w:pPr>
      <w:overflowPunct/>
      <w:autoSpaceDE/>
      <w:autoSpaceDN/>
      <w:adjustRightInd/>
      <w:spacing w:before="100" w:beforeAutospacing="1" w:after="100" w:afterAutospacing="1"/>
      <w:textAlignment w:val="auto"/>
    </w:pPr>
    <w:rPr>
      <w:rFonts w:ascii="Tahoma" w:hAnsi="Tahoma" w:cs="Tahoma"/>
      <w:lang w:val="en-US" w:eastAsia="en-US"/>
    </w:rPr>
  </w:style>
  <w:style w:type="paragraph" w:customStyle="1" w:styleId="50">
    <w:name w:val="Знак5 Знак Знак Знак"/>
    <w:basedOn w:val="a"/>
    <w:rsid w:val="00D6666B"/>
    <w:pPr>
      <w:overflowPunct/>
      <w:autoSpaceDE/>
      <w:autoSpaceDN/>
      <w:adjustRightInd/>
      <w:spacing w:after="160" w:line="240" w:lineRule="exact"/>
      <w:textAlignment w:val="auto"/>
    </w:pPr>
    <w:rPr>
      <w:rFonts w:ascii="Verdana" w:hAnsi="Verdana"/>
      <w:lang w:val="en-US" w:eastAsia="en-US"/>
    </w:rPr>
  </w:style>
  <w:style w:type="character" w:customStyle="1" w:styleId="FontStyle18">
    <w:name w:val="Font Style18"/>
    <w:basedOn w:val="a0"/>
    <w:rsid w:val="00D6666B"/>
    <w:rPr>
      <w:rFonts w:ascii="Times New Roman" w:hAnsi="Times New Roman" w:cs="Times New Roman"/>
      <w:sz w:val="26"/>
      <w:szCs w:val="26"/>
    </w:rPr>
  </w:style>
  <w:style w:type="character" w:customStyle="1" w:styleId="FontStyle12">
    <w:name w:val="Font Style12"/>
    <w:basedOn w:val="a0"/>
    <w:rsid w:val="00D6666B"/>
    <w:rPr>
      <w:rFonts w:ascii="Times New Roman" w:hAnsi="Times New Roman" w:cs="Times New Roman"/>
      <w:sz w:val="26"/>
      <w:szCs w:val="26"/>
    </w:rPr>
  </w:style>
  <w:style w:type="paragraph" w:customStyle="1" w:styleId="ConsPlusTitle">
    <w:name w:val="ConsPlusTitle"/>
    <w:uiPriority w:val="99"/>
    <w:rsid w:val="00C46E07"/>
    <w:pPr>
      <w:widowControl w:val="0"/>
      <w:autoSpaceDE w:val="0"/>
      <w:autoSpaceDN w:val="0"/>
      <w:adjustRightInd w:val="0"/>
    </w:pPr>
    <w:rPr>
      <w:rFonts w:ascii="Arial" w:hAnsi="Arial" w:cs="Arial"/>
      <w:b/>
      <w:bCs/>
    </w:rPr>
  </w:style>
  <w:style w:type="paragraph" w:styleId="af2">
    <w:name w:val="List Paragraph"/>
    <w:basedOn w:val="a"/>
    <w:uiPriority w:val="34"/>
    <w:qFormat/>
    <w:rsid w:val="00437D8F"/>
    <w:pPr>
      <w:widowControl w:val="0"/>
      <w:overflowPunct/>
      <w:ind w:left="720"/>
      <w:contextualSpacing/>
      <w:textAlignment w:val="auto"/>
    </w:pPr>
  </w:style>
  <w:style w:type="paragraph" w:styleId="af3">
    <w:name w:val="No Spacing"/>
    <w:uiPriority w:val="1"/>
    <w:qFormat/>
    <w:rsid w:val="00437D8F"/>
    <w:rPr>
      <w:rFonts w:ascii="Calibri" w:hAnsi="Calibri"/>
      <w:sz w:val="22"/>
      <w:szCs w:val="22"/>
    </w:rPr>
  </w:style>
  <w:style w:type="character" w:customStyle="1" w:styleId="10">
    <w:name w:val="Заголовок 1 Знак"/>
    <w:basedOn w:val="a0"/>
    <w:link w:val="1"/>
    <w:rsid w:val="00702FC9"/>
    <w:rPr>
      <w:sz w:val="28"/>
    </w:rPr>
  </w:style>
  <w:style w:type="character" w:customStyle="1" w:styleId="30">
    <w:name w:val="Заголовок 3 Знак"/>
    <w:basedOn w:val="a0"/>
    <w:link w:val="3"/>
    <w:rsid w:val="00702FC9"/>
    <w:rPr>
      <w:b/>
      <w:sz w:val="40"/>
    </w:rPr>
  </w:style>
  <w:style w:type="paragraph" w:styleId="af4">
    <w:name w:val="Balloon Text"/>
    <w:basedOn w:val="a"/>
    <w:link w:val="af5"/>
    <w:uiPriority w:val="99"/>
    <w:semiHidden/>
    <w:unhideWhenUsed/>
    <w:rsid w:val="00CD5423"/>
    <w:rPr>
      <w:rFonts w:ascii="Tahoma" w:hAnsi="Tahoma" w:cs="Tahoma"/>
      <w:sz w:val="16"/>
      <w:szCs w:val="16"/>
    </w:rPr>
  </w:style>
  <w:style w:type="character" w:customStyle="1" w:styleId="af5">
    <w:name w:val="Текст выноски Знак"/>
    <w:basedOn w:val="a0"/>
    <w:link w:val="af4"/>
    <w:uiPriority w:val="99"/>
    <w:semiHidden/>
    <w:rsid w:val="00CD5423"/>
    <w:rPr>
      <w:rFonts w:ascii="Tahoma" w:hAnsi="Tahoma" w:cs="Tahoma"/>
      <w:sz w:val="16"/>
      <w:szCs w:val="16"/>
    </w:rPr>
  </w:style>
  <w:style w:type="paragraph" w:customStyle="1" w:styleId="normacttext">
    <w:name w:val="norm_act_text"/>
    <w:basedOn w:val="a"/>
    <w:rsid w:val="006F1B89"/>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93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5C79F-ADEE-48C1-B626-FAA477F64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1766</Words>
  <Characters>10069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ГЛАВА АДМИНИСТРАЦИИ</vt:lpstr>
    </vt:vector>
  </TitlesOfParts>
  <Company>Администрация района</Company>
  <LinksUpToDate>false</LinksUpToDate>
  <CharactersWithSpaces>11812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dc:title>
  <dc:creator>Избир</dc:creator>
  <cp:lastModifiedBy>home</cp:lastModifiedBy>
  <cp:revision>2</cp:revision>
  <cp:lastPrinted>2022-04-12T08:49:00Z</cp:lastPrinted>
  <dcterms:created xsi:type="dcterms:W3CDTF">2022-04-14T06:00:00Z</dcterms:created>
  <dcterms:modified xsi:type="dcterms:W3CDTF">2022-04-14T06:00:00Z</dcterms:modified>
</cp:coreProperties>
</file>